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7FD" w:rsidRPr="00C030FD" w:rsidRDefault="004B1C9B" w:rsidP="00014EC6">
      <w:pPr>
        <w:spacing w:line="360" w:lineRule="auto"/>
        <w:jc w:val="center"/>
        <w:rPr>
          <w:rFonts w:ascii="Times New Roman" w:eastAsia="Times New Roman" w:hAnsi="Times New Roman"/>
          <w:b/>
          <w:sz w:val="24"/>
          <w:szCs w:val="24"/>
          <w:lang w:eastAsia="it-IT"/>
        </w:rPr>
      </w:pPr>
      <w:r w:rsidRPr="00C030FD">
        <w:rPr>
          <w:rFonts w:ascii="Times New Roman" w:eastAsia="Times New Roman" w:hAnsi="Times New Roman"/>
          <w:b/>
          <w:sz w:val="24"/>
          <w:szCs w:val="24"/>
          <w:lang w:eastAsia="it-IT"/>
        </w:rPr>
        <w:t xml:space="preserve">ISTANZA DI </w:t>
      </w:r>
      <w:r w:rsidR="00C178F5" w:rsidRPr="00C030FD">
        <w:rPr>
          <w:rFonts w:ascii="Times New Roman" w:eastAsia="Times New Roman" w:hAnsi="Times New Roman"/>
          <w:b/>
          <w:sz w:val="24"/>
          <w:szCs w:val="24"/>
          <w:lang w:eastAsia="it-IT"/>
        </w:rPr>
        <w:t>MANIFESTAZIONE DI INTERESSE</w:t>
      </w:r>
    </w:p>
    <w:p w:rsidR="000237FD" w:rsidRPr="00C030FD" w:rsidRDefault="000237FD" w:rsidP="000237FD">
      <w:pPr>
        <w:spacing w:line="276" w:lineRule="auto"/>
        <w:ind w:left="2832"/>
        <w:jc w:val="both"/>
        <w:rPr>
          <w:rFonts w:ascii="Times New Roman" w:eastAsia="Times New Roman" w:hAnsi="Times New Roman"/>
          <w:sz w:val="24"/>
          <w:szCs w:val="24"/>
          <w:lang w:eastAsia="it-IT"/>
        </w:rPr>
      </w:pPr>
    </w:p>
    <w:p w:rsidR="00C178F5" w:rsidRPr="00C030FD" w:rsidRDefault="000237FD" w:rsidP="004349A9">
      <w:pPr>
        <w:pStyle w:val="Corpotesto"/>
        <w:spacing w:after="0"/>
        <w:ind w:left="5954"/>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Spett.le</w:t>
      </w:r>
      <w:r w:rsidR="006D4893" w:rsidRPr="00C030FD">
        <w:rPr>
          <w:rFonts w:ascii="Times New Roman" w:eastAsia="Times New Roman" w:hAnsi="Times New Roman"/>
          <w:sz w:val="24"/>
          <w:szCs w:val="24"/>
          <w:lang w:eastAsia="it-IT"/>
        </w:rPr>
        <w:t xml:space="preserve"> </w:t>
      </w:r>
    </w:p>
    <w:p w:rsidR="00C178F5" w:rsidRDefault="004349A9" w:rsidP="004349A9">
      <w:pPr>
        <w:pStyle w:val="Corpotesto"/>
        <w:spacing w:after="0"/>
        <w:ind w:left="5954"/>
        <w:rPr>
          <w:rFonts w:ascii="Times New Roman" w:hAnsi="Times New Roman"/>
          <w:sz w:val="24"/>
          <w:szCs w:val="24"/>
          <w:lang w:val="it-IT"/>
        </w:rPr>
      </w:pPr>
      <w:r>
        <w:rPr>
          <w:rFonts w:ascii="Times New Roman" w:hAnsi="Times New Roman"/>
          <w:sz w:val="24"/>
          <w:szCs w:val="24"/>
          <w:lang w:val="it-IT"/>
        </w:rPr>
        <w:t>Conservatorio di Musica di Vicenza</w:t>
      </w:r>
    </w:p>
    <w:p w:rsidR="004349A9" w:rsidRDefault="004349A9" w:rsidP="004349A9">
      <w:pPr>
        <w:pStyle w:val="Corpotesto"/>
        <w:spacing w:after="0"/>
        <w:ind w:left="5954"/>
        <w:rPr>
          <w:rFonts w:ascii="Times New Roman" w:eastAsia="Verdana" w:hAnsi="Times New Roman"/>
          <w:bCs/>
          <w:iCs/>
          <w:sz w:val="24"/>
          <w:szCs w:val="24"/>
          <w:lang w:val="it-IT"/>
        </w:rPr>
      </w:pPr>
      <w:proofErr w:type="spellStart"/>
      <w:r>
        <w:rPr>
          <w:rFonts w:ascii="Times New Roman" w:eastAsia="Verdana" w:hAnsi="Times New Roman"/>
          <w:bCs/>
          <w:iCs/>
          <w:sz w:val="24"/>
          <w:szCs w:val="24"/>
          <w:lang w:val="it-IT"/>
        </w:rPr>
        <w:t>Contrà</w:t>
      </w:r>
      <w:proofErr w:type="spellEnd"/>
      <w:r>
        <w:rPr>
          <w:rFonts w:ascii="Times New Roman" w:eastAsia="Verdana" w:hAnsi="Times New Roman"/>
          <w:bCs/>
          <w:iCs/>
          <w:sz w:val="24"/>
          <w:szCs w:val="24"/>
          <w:lang w:val="it-IT"/>
        </w:rPr>
        <w:t xml:space="preserve"> San </w:t>
      </w:r>
      <w:proofErr w:type="spellStart"/>
      <w:r>
        <w:rPr>
          <w:rFonts w:ascii="Times New Roman" w:eastAsia="Verdana" w:hAnsi="Times New Roman"/>
          <w:bCs/>
          <w:iCs/>
          <w:sz w:val="24"/>
          <w:szCs w:val="24"/>
          <w:lang w:val="it-IT"/>
        </w:rPr>
        <w:t>Dmenico</w:t>
      </w:r>
      <w:proofErr w:type="spellEnd"/>
      <w:r>
        <w:rPr>
          <w:rFonts w:ascii="Times New Roman" w:eastAsia="Verdana" w:hAnsi="Times New Roman"/>
          <w:bCs/>
          <w:iCs/>
          <w:sz w:val="24"/>
          <w:szCs w:val="24"/>
          <w:lang w:val="it-IT"/>
        </w:rPr>
        <w:t>, 33</w:t>
      </w:r>
    </w:p>
    <w:p w:rsidR="004349A9" w:rsidRPr="004349A9" w:rsidRDefault="004349A9" w:rsidP="004349A9">
      <w:pPr>
        <w:pStyle w:val="Corpotesto"/>
        <w:spacing w:after="0"/>
        <w:ind w:left="5954"/>
        <w:rPr>
          <w:rFonts w:ascii="Times New Roman" w:eastAsia="Verdana" w:hAnsi="Times New Roman"/>
          <w:bCs/>
          <w:iCs/>
          <w:sz w:val="24"/>
          <w:szCs w:val="24"/>
          <w:lang w:val="it-IT"/>
        </w:rPr>
      </w:pPr>
      <w:r>
        <w:rPr>
          <w:rFonts w:ascii="Times New Roman" w:eastAsia="Verdana" w:hAnsi="Times New Roman"/>
          <w:bCs/>
          <w:iCs/>
          <w:sz w:val="24"/>
          <w:szCs w:val="24"/>
          <w:lang w:val="it-IT"/>
        </w:rPr>
        <w:t>36100 Vicenza</w:t>
      </w:r>
    </w:p>
    <w:p w:rsidR="0043235C" w:rsidRPr="00C030FD" w:rsidRDefault="0043235C" w:rsidP="0043235C">
      <w:pPr>
        <w:pStyle w:val="Corpotesto"/>
        <w:spacing w:after="0"/>
        <w:ind w:left="4111"/>
        <w:rPr>
          <w:rFonts w:ascii="Times New Roman" w:eastAsia="Verdana" w:hAnsi="Times New Roman"/>
          <w:bCs/>
          <w:iCs/>
          <w:sz w:val="24"/>
          <w:szCs w:val="24"/>
          <w:lang w:val="it-IT"/>
        </w:rPr>
      </w:pPr>
    </w:p>
    <w:p w:rsidR="0043235C" w:rsidRPr="00C030FD" w:rsidRDefault="0043235C" w:rsidP="00C81270">
      <w:pPr>
        <w:pStyle w:val="Corpotesto"/>
        <w:spacing w:after="0"/>
        <w:ind w:left="4111"/>
        <w:rPr>
          <w:rFonts w:ascii="Times New Roman" w:eastAsia="Verdana" w:hAnsi="Times New Roman"/>
          <w:bCs/>
          <w:iCs/>
          <w:sz w:val="24"/>
          <w:szCs w:val="24"/>
          <w:lang w:val="it-IT"/>
        </w:rPr>
      </w:pPr>
    </w:p>
    <w:p w:rsidR="006D4893" w:rsidRPr="00C030FD" w:rsidRDefault="006D4893" w:rsidP="00C178F5">
      <w:pPr>
        <w:spacing w:line="276" w:lineRule="auto"/>
        <w:ind w:left="3540"/>
        <w:jc w:val="both"/>
        <w:rPr>
          <w:rFonts w:ascii="Times New Roman" w:eastAsia="Times New Roman" w:hAnsi="Times New Roman"/>
          <w:sz w:val="24"/>
          <w:szCs w:val="24"/>
          <w:lang w:eastAsia="it-IT"/>
        </w:rPr>
      </w:pPr>
    </w:p>
    <w:p w:rsidR="00ED4002" w:rsidRDefault="00ED4002" w:rsidP="00ED4002">
      <w:pPr>
        <w:tabs>
          <w:tab w:val="left" w:pos="2947"/>
        </w:tabs>
        <w:jc w:val="both"/>
        <w:rPr>
          <w:rFonts w:ascii="Times New Roman" w:eastAsia="Times New Roman" w:hAnsi="Times New Roman"/>
          <w:sz w:val="24"/>
          <w:szCs w:val="24"/>
        </w:rPr>
      </w:pPr>
    </w:p>
    <w:p w:rsidR="00E1120D" w:rsidRPr="00ED4002" w:rsidRDefault="006D4893" w:rsidP="00ED4002">
      <w:pPr>
        <w:tabs>
          <w:tab w:val="left" w:pos="2947"/>
        </w:tabs>
        <w:jc w:val="both"/>
        <w:rPr>
          <w:rFonts w:ascii="Times New Roman" w:hAnsi="Times New Roman"/>
          <w:i/>
          <w:sz w:val="24"/>
          <w:szCs w:val="24"/>
        </w:rPr>
      </w:pPr>
      <w:r w:rsidRPr="00C030FD">
        <w:rPr>
          <w:rFonts w:ascii="Times New Roman" w:eastAsia="Times New Roman" w:hAnsi="Times New Roman"/>
          <w:sz w:val="24"/>
          <w:szCs w:val="24"/>
        </w:rPr>
        <w:t xml:space="preserve">OGGETTO: </w:t>
      </w:r>
      <w:r w:rsidR="00C178F5" w:rsidRPr="00C030FD">
        <w:rPr>
          <w:rFonts w:ascii="Times New Roman" w:eastAsia="Times New Roman" w:hAnsi="Times New Roman"/>
          <w:sz w:val="24"/>
          <w:szCs w:val="24"/>
        </w:rPr>
        <w:t>Istanza di m</w:t>
      </w:r>
      <w:r w:rsidR="00C339A3" w:rsidRPr="00C030FD">
        <w:rPr>
          <w:rFonts w:ascii="Times New Roman" w:eastAsia="Times New Roman" w:hAnsi="Times New Roman"/>
          <w:sz w:val="24"/>
          <w:szCs w:val="24"/>
        </w:rPr>
        <w:t>anifestazione di interesse per la</w:t>
      </w:r>
      <w:r w:rsidR="00886C56" w:rsidRPr="00C030FD">
        <w:rPr>
          <w:rFonts w:ascii="Times New Roman" w:eastAsia="Times New Roman" w:hAnsi="Times New Roman"/>
          <w:sz w:val="24"/>
          <w:szCs w:val="24"/>
        </w:rPr>
        <w:t xml:space="preserve"> </w:t>
      </w:r>
      <w:r w:rsidR="00201E36" w:rsidRPr="00C030FD">
        <w:rPr>
          <w:rFonts w:ascii="Times New Roman" w:eastAsia="Times New Roman" w:hAnsi="Times New Roman"/>
          <w:sz w:val="24"/>
          <w:szCs w:val="24"/>
        </w:rPr>
        <w:t>par</w:t>
      </w:r>
      <w:r w:rsidRPr="00C030FD">
        <w:rPr>
          <w:rFonts w:ascii="Times New Roman" w:eastAsia="Times New Roman" w:hAnsi="Times New Roman"/>
          <w:sz w:val="24"/>
          <w:szCs w:val="24"/>
        </w:rPr>
        <w:t>tecipazione alla selezione de</w:t>
      </w:r>
      <w:r w:rsidR="00874444" w:rsidRPr="00C030FD">
        <w:rPr>
          <w:rFonts w:ascii="Times New Roman" w:eastAsia="Times New Roman" w:hAnsi="Times New Roman"/>
          <w:sz w:val="24"/>
          <w:szCs w:val="24"/>
        </w:rPr>
        <w:t xml:space="preserve">gli operatori economici </w:t>
      </w:r>
      <w:r w:rsidR="00E85787" w:rsidRPr="00C030FD">
        <w:rPr>
          <w:rFonts w:ascii="Times New Roman" w:hAnsi="Times New Roman"/>
          <w:sz w:val="24"/>
          <w:szCs w:val="24"/>
        </w:rPr>
        <w:t xml:space="preserve">interessati a partecipare alla procedura negoziata sottosoglia </w:t>
      </w:r>
      <w:bookmarkStart w:id="0" w:name="_GoBack"/>
      <w:bookmarkEnd w:id="0"/>
      <w:r w:rsidR="00E85787" w:rsidRPr="00C030FD">
        <w:rPr>
          <w:rFonts w:ascii="Times New Roman" w:hAnsi="Times New Roman"/>
          <w:sz w:val="24"/>
          <w:szCs w:val="24"/>
        </w:rPr>
        <w:t xml:space="preserve">per </w:t>
      </w:r>
      <w:r w:rsidR="002059E7">
        <w:rPr>
          <w:rFonts w:ascii="Times New Roman" w:hAnsi="Times New Roman"/>
          <w:sz w:val="24"/>
          <w:szCs w:val="24"/>
        </w:rPr>
        <w:t>l’</w:t>
      </w:r>
      <w:r w:rsidR="002059E7" w:rsidRPr="002059E7">
        <w:rPr>
          <w:rFonts w:ascii="Times New Roman" w:hAnsi="Times New Roman"/>
          <w:sz w:val="24"/>
          <w:szCs w:val="24"/>
        </w:rPr>
        <w:t>affidamento servizio di cassa del Conservatorio Statale di Musica di Vicenza Arrigo Pedrollo per il triennio 2026/2029</w:t>
      </w:r>
      <w:r w:rsidR="002059E7">
        <w:rPr>
          <w:rFonts w:ascii="Times New Roman" w:hAnsi="Times New Roman"/>
          <w:sz w:val="24"/>
          <w:szCs w:val="24"/>
        </w:rPr>
        <w:t xml:space="preserve"> </w:t>
      </w:r>
    </w:p>
    <w:p w:rsidR="00C849D1" w:rsidRDefault="00C849D1" w:rsidP="00C030FD">
      <w:pPr>
        <w:spacing w:line="360" w:lineRule="auto"/>
        <w:jc w:val="center"/>
        <w:rPr>
          <w:rFonts w:ascii="Times New Roman" w:eastAsia="Times New Roman" w:hAnsi="Times New Roman"/>
          <w:b/>
          <w:sz w:val="24"/>
          <w:szCs w:val="24"/>
          <w:lang w:eastAsia="it-IT"/>
        </w:rPr>
      </w:pPr>
    </w:p>
    <w:p w:rsidR="00874444" w:rsidRPr="00C030FD" w:rsidRDefault="00A61810" w:rsidP="00C030FD">
      <w:pPr>
        <w:spacing w:line="360" w:lineRule="auto"/>
        <w:jc w:val="center"/>
        <w:rPr>
          <w:rFonts w:ascii="Times New Roman" w:eastAsia="Times New Roman" w:hAnsi="Times New Roman"/>
          <w:b/>
          <w:sz w:val="24"/>
          <w:szCs w:val="24"/>
          <w:lang w:eastAsia="it-IT"/>
        </w:rPr>
      </w:pPr>
      <w:r w:rsidRPr="00C030FD">
        <w:rPr>
          <w:rFonts w:ascii="Times New Roman" w:eastAsia="Times New Roman" w:hAnsi="Times New Roman"/>
          <w:b/>
          <w:sz w:val="24"/>
          <w:szCs w:val="24"/>
          <w:lang w:eastAsia="it-IT"/>
        </w:rPr>
        <w:t>ISTANZA DI PARTECIPAZIONE</w:t>
      </w:r>
    </w:p>
    <w:p w:rsidR="00874444" w:rsidRPr="00C030FD" w:rsidRDefault="00874444" w:rsidP="006060F4">
      <w:pPr>
        <w:spacing w:line="360" w:lineRule="auto"/>
        <w:rPr>
          <w:rFonts w:ascii="Times New Roman" w:eastAsia="Times New Roman" w:hAnsi="Times New Roman"/>
          <w:sz w:val="24"/>
          <w:szCs w:val="24"/>
          <w:lang w:eastAsia="it-IT"/>
        </w:rPr>
      </w:pPr>
    </w:p>
    <w:p w:rsidR="006D4893"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Il sottoscritto ...................................................</w:t>
      </w:r>
      <w:r w:rsidR="00874444"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r w:rsidR="00993035" w:rsidRPr="00C030FD">
        <w:rPr>
          <w:rFonts w:ascii="Times New Roman" w:eastAsia="Times New Roman" w:hAnsi="Times New Roman"/>
          <w:sz w:val="24"/>
          <w:szCs w:val="24"/>
          <w:lang w:eastAsia="it-IT"/>
        </w:rPr>
        <w:t>.......................................</w:t>
      </w:r>
    </w:p>
    <w:p w:rsidR="00874444"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nato il .............</w:t>
      </w:r>
      <w:r w:rsidR="00874444"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......a ...............</w:t>
      </w:r>
      <w:r w:rsidR="00874444"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p>
    <w:p w:rsidR="006D4893"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residente in ...................................</w:t>
      </w:r>
      <w:r w:rsidR="00874444"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 via ..................................................................</w:t>
      </w:r>
    </w:p>
    <w:p w:rsidR="00874444"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codice fiscale n ..................................................</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p>
    <w:p w:rsidR="006D4893"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in qualità di.................................................................</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 xml:space="preserve">... </w:t>
      </w:r>
    </w:p>
    <w:p w:rsidR="00874444"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dell’</w:t>
      </w:r>
      <w:r w:rsidR="00874444" w:rsidRPr="00C030FD">
        <w:rPr>
          <w:rFonts w:ascii="Times New Roman" w:eastAsia="Times New Roman" w:hAnsi="Times New Roman"/>
          <w:sz w:val="24"/>
          <w:szCs w:val="24"/>
          <w:lang w:eastAsia="it-IT"/>
        </w:rPr>
        <w:t>operatore economico</w:t>
      </w:r>
      <w:r w:rsidRPr="00C030FD">
        <w:rPr>
          <w:rFonts w:ascii="Times New Roman" w:eastAsia="Times New Roman" w:hAnsi="Times New Roman"/>
          <w:sz w:val="24"/>
          <w:szCs w:val="24"/>
          <w:lang w:eastAsia="it-IT"/>
        </w:rPr>
        <w:t>..............................................</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 xml:space="preserve">.................... </w:t>
      </w:r>
    </w:p>
    <w:p w:rsidR="006D4893"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con sede legale in ........................</w:t>
      </w:r>
      <w:r w:rsidR="00874444" w:rsidRPr="00C030FD">
        <w:rPr>
          <w:rFonts w:ascii="Times New Roman" w:eastAsia="Times New Roman" w:hAnsi="Times New Roman"/>
          <w:sz w:val="24"/>
          <w:szCs w:val="24"/>
          <w:lang w:eastAsia="it-IT"/>
        </w:rPr>
        <w:t xml:space="preserve">................................. </w:t>
      </w:r>
      <w:r w:rsidRPr="00C030FD">
        <w:rPr>
          <w:rFonts w:ascii="Times New Roman" w:eastAsia="Times New Roman" w:hAnsi="Times New Roman"/>
          <w:sz w:val="24"/>
          <w:szCs w:val="24"/>
          <w:lang w:eastAsia="it-IT"/>
        </w:rPr>
        <w:t>via .........</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p>
    <w:p w:rsidR="00874444"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sede operativa in ........................</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via .......................</w:t>
      </w:r>
      <w:r w:rsidR="00596818"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p>
    <w:p w:rsidR="006D4893"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codice fiscale n... .................................</w:t>
      </w:r>
      <w:r w:rsidR="00874444" w:rsidRPr="00C030FD">
        <w:rPr>
          <w:rFonts w:ascii="Times New Roman" w:eastAsia="Times New Roman" w:hAnsi="Times New Roman"/>
          <w:sz w:val="24"/>
          <w:szCs w:val="24"/>
          <w:lang w:eastAsia="it-IT"/>
        </w:rPr>
        <w:t xml:space="preserve">.................. </w:t>
      </w:r>
      <w:r w:rsidRPr="00C030FD">
        <w:rPr>
          <w:rFonts w:ascii="Times New Roman" w:eastAsia="Times New Roman" w:hAnsi="Times New Roman"/>
          <w:sz w:val="24"/>
          <w:szCs w:val="24"/>
          <w:lang w:eastAsia="it-IT"/>
        </w:rPr>
        <w:t xml:space="preserve">partita IVA n......................................... </w:t>
      </w:r>
    </w:p>
    <w:p w:rsidR="0052675D" w:rsidRPr="00C030FD" w:rsidRDefault="0052675D" w:rsidP="00801017">
      <w:pPr>
        <w:spacing w:line="360" w:lineRule="auto"/>
        <w:jc w:val="both"/>
        <w:rPr>
          <w:rFonts w:ascii="Times New Roman" w:eastAsia="Times New Roman" w:hAnsi="Times New Roman"/>
          <w:sz w:val="24"/>
          <w:szCs w:val="24"/>
          <w:lang w:eastAsia="it-IT"/>
        </w:rPr>
      </w:pPr>
    </w:p>
    <w:p w:rsidR="006D4893" w:rsidRPr="00C030FD" w:rsidRDefault="006D4893" w:rsidP="006060F4">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n. di t</w:t>
      </w:r>
      <w:r w:rsidR="007D578D" w:rsidRPr="00C030FD">
        <w:rPr>
          <w:rFonts w:ascii="Times New Roman" w:eastAsia="Times New Roman" w:hAnsi="Times New Roman"/>
          <w:sz w:val="24"/>
          <w:szCs w:val="24"/>
          <w:lang w:eastAsia="it-IT"/>
        </w:rPr>
        <w:t>elefono........................</w:t>
      </w:r>
      <w:r w:rsidRPr="00C030FD">
        <w:rPr>
          <w:rFonts w:ascii="Times New Roman" w:eastAsia="Times New Roman" w:hAnsi="Times New Roman"/>
          <w:sz w:val="24"/>
          <w:szCs w:val="24"/>
          <w:lang w:eastAsia="it-IT"/>
        </w:rPr>
        <w:t xml:space="preserve">...................... e-mail (PEC) </w:t>
      </w:r>
      <w:r w:rsidR="007D578D"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w:t>
      </w:r>
      <w:r w:rsidR="00874444" w:rsidRPr="00C030FD">
        <w:rPr>
          <w:rFonts w:ascii="Times New Roman" w:eastAsia="Times New Roman" w:hAnsi="Times New Roman"/>
          <w:sz w:val="24"/>
          <w:szCs w:val="24"/>
          <w:lang w:eastAsia="it-IT"/>
        </w:rPr>
        <w:t>............</w:t>
      </w:r>
      <w:r w:rsidRPr="00C030FD">
        <w:rPr>
          <w:rFonts w:ascii="Times New Roman" w:eastAsia="Times New Roman" w:hAnsi="Times New Roman"/>
          <w:sz w:val="24"/>
          <w:szCs w:val="24"/>
          <w:lang w:eastAsia="it-IT"/>
        </w:rPr>
        <w:t xml:space="preserve">..................... </w:t>
      </w:r>
    </w:p>
    <w:p w:rsidR="00874444" w:rsidRPr="00C030FD" w:rsidRDefault="00596818" w:rsidP="00993035">
      <w:pPr>
        <w:spacing w:line="360" w:lineRule="auto"/>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(in caso di imprese straniere) e-mail …………………………</w:t>
      </w:r>
      <w:proofErr w:type="gramStart"/>
      <w:r w:rsidRPr="00C030FD">
        <w:rPr>
          <w:rFonts w:ascii="Times New Roman" w:eastAsia="Times New Roman" w:hAnsi="Times New Roman"/>
          <w:sz w:val="24"/>
          <w:szCs w:val="24"/>
          <w:lang w:eastAsia="it-IT"/>
        </w:rPr>
        <w:t>…….</w:t>
      </w:r>
      <w:proofErr w:type="gramEnd"/>
      <w:r w:rsidRPr="00C030FD">
        <w:rPr>
          <w:rFonts w:ascii="Times New Roman" w:eastAsia="Times New Roman" w:hAnsi="Times New Roman"/>
          <w:sz w:val="24"/>
          <w:szCs w:val="24"/>
          <w:lang w:eastAsia="it-IT"/>
        </w:rPr>
        <w:t>.…………………………………</w:t>
      </w:r>
    </w:p>
    <w:p w:rsidR="00365128" w:rsidRPr="00C030FD" w:rsidRDefault="00365128" w:rsidP="00365128">
      <w:pPr>
        <w:spacing w:line="360" w:lineRule="auto"/>
        <w:rPr>
          <w:rFonts w:ascii="Times New Roman" w:eastAsia="Times New Roman" w:hAnsi="Times New Roman"/>
          <w:b/>
          <w:sz w:val="24"/>
          <w:szCs w:val="24"/>
          <w:lang w:eastAsia="it-IT"/>
        </w:rPr>
      </w:pPr>
    </w:p>
    <w:p w:rsidR="00365128" w:rsidRPr="00C030FD" w:rsidRDefault="00365128" w:rsidP="00365128">
      <w:pPr>
        <w:spacing w:line="360" w:lineRule="auto"/>
        <w:jc w:val="center"/>
        <w:rPr>
          <w:rFonts w:ascii="Times New Roman" w:eastAsia="Times New Roman" w:hAnsi="Times New Roman"/>
          <w:b/>
          <w:sz w:val="24"/>
          <w:szCs w:val="24"/>
          <w:lang w:eastAsia="it-IT"/>
        </w:rPr>
      </w:pPr>
      <w:r w:rsidRPr="00C030FD">
        <w:rPr>
          <w:rFonts w:ascii="Times New Roman" w:eastAsia="Times New Roman" w:hAnsi="Times New Roman"/>
          <w:b/>
          <w:sz w:val="24"/>
          <w:szCs w:val="24"/>
          <w:lang w:eastAsia="it-IT"/>
        </w:rPr>
        <w:t>CHIEDE</w:t>
      </w:r>
    </w:p>
    <w:p w:rsidR="00365128" w:rsidRPr="00C030FD" w:rsidRDefault="00365128" w:rsidP="00365128">
      <w:pPr>
        <w:spacing w:line="360" w:lineRule="auto"/>
        <w:rPr>
          <w:rFonts w:ascii="Times New Roman" w:eastAsia="Times New Roman" w:hAnsi="Times New Roman"/>
          <w:b/>
          <w:sz w:val="24"/>
          <w:szCs w:val="24"/>
          <w:lang w:eastAsia="it-IT"/>
        </w:rPr>
      </w:pPr>
      <w:r w:rsidRPr="00C030FD">
        <w:rPr>
          <w:rFonts w:ascii="Times New Roman" w:eastAsia="Times New Roman" w:hAnsi="Times New Roman"/>
          <w:sz w:val="24"/>
          <w:szCs w:val="24"/>
          <w:lang w:eastAsia="it-IT"/>
        </w:rPr>
        <w:t>di essere invitato alla procedura in oggetto</w:t>
      </w:r>
      <w:r w:rsidRPr="00C030FD">
        <w:rPr>
          <w:rFonts w:ascii="Times New Roman" w:eastAsia="Times New Roman" w:hAnsi="Times New Roman"/>
          <w:b/>
          <w:sz w:val="24"/>
          <w:szCs w:val="24"/>
          <w:lang w:eastAsia="it-IT"/>
        </w:rPr>
        <w:t xml:space="preserve"> </w:t>
      </w:r>
      <w:r w:rsidRPr="00C030FD">
        <w:rPr>
          <w:rFonts w:ascii="Times New Roman" w:eastAsia="Times New Roman" w:hAnsi="Times New Roman"/>
          <w:bCs/>
          <w:sz w:val="24"/>
          <w:szCs w:val="24"/>
          <w:lang w:eastAsia="it-IT"/>
        </w:rPr>
        <w:t>nella forma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8973"/>
      </w:tblGrid>
      <w:tr w:rsidR="00365128" w:rsidRPr="00C030FD">
        <w:tc>
          <w:tcPr>
            <w:tcW w:w="513" w:type="dxa"/>
            <w:shd w:val="clear" w:color="auto" w:fill="auto"/>
          </w:tcPr>
          <w:sdt>
            <w:sdtPr>
              <w:rPr>
                <w:rFonts w:ascii="Times New Roman" w:eastAsia="Times New Roman" w:hAnsi="Times New Roman"/>
                <w:sz w:val="24"/>
                <w:szCs w:val="24"/>
                <w:lang w:eastAsia="it-IT"/>
              </w:rPr>
              <w:id w:val="-625233424"/>
              <w14:checkbox>
                <w14:checked w14:val="0"/>
                <w14:checkedState w14:val="2612" w14:font="MS Gothic"/>
                <w14:uncheckedState w14:val="2610" w14:font="MS Gothic"/>
              </w14:checkbox>
            </w:sdtPr>
            <w:sdtEndPr/>
            <w:sdtContent>
              <w:p w:rsidR="00365128" w:rsidRPr="00DF63B4" w:rsidRDefault="00911A40">
                <w:pPr>
                  <w:spacing w:line="360" w:lineRule="auto"/>
                  <w:rPr>
                    <w:rFonts w:ascii="Times New Roman" w:eastAsia="Times New Roman" w:hAnsi="Times New Roman"/>
                    <w:sz w:val="24"/>
                    <w:szCs w:val="24"/>
                    <w:lang w:eastAsia="it-IT"/>
                  </w:rPr>
                </w:pPr>
                <w:r>
                  <w:rPr>
                    <w:rFonts w:ascii="MS Gothic" w:eastAsia="MS Gothic" w:hAnsi="MS Gothic" w:hint="eastAsia"/>
                    <w:sz w:val="24"/>
                    <w:szCs w:val="24"/>
                    <w:lang w:eastAsia="it-IT"/>
                  </w:rPr>
                  <w:t>☐</w:t>
                </w:r>
              </w:p>
            </w:sdtContent>
          </w:sdt>
        </w:tc>
        <w:tc>
          <w:tcPr>
            <w:tcW w:w="8973" w:type="dxa"/>
            <w:shd w:val="clear" w:color="auto" w:fill="auto"/>
            <w:vAlign w:val="center"/>
          </w:tcPr>
          <w:p w:rsidR="00365128" w:rsidRPr="00C030FD" w:rsidRDefault="00365128">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Operatore Singolo</w:t>
            </w:r>
          </w:p>
        </w:tc>
      </w:tr>
      <w:tr w:rsidR="00365128" w:rsidRPr="00C030FD">
        <w:sdt>
          <w:sdtPr>
            <w:rPr>
              <w:rFonts w:ascii="Times New Roman" w:eastAsia="Times New Roman" w:hAnsi="Times New Roman"/>
              <w:bCs/>
              <w:iCs/>
              <w:sz w:val="24"/>
              <w:szCs w:val="24"/>
              <w:lang w:eastAsia="it-IT"/>
            </w:rPr>
            <w:id w:val="2032533905"/>
            <w14:checkbox>
              <w14:checked w14:val="0"/>
              <w14:checkedState w14:val="2612" w14:font="MS Gothic"/>
              <w14:uncheckedState w14:val="2610" w14:font="MS Gothic"/>
            </w14:checkbox>
          </w:sdtPr>
          <w:sdtEndPr/>
          <w:sdtContent>
            <w:tc>
              <w:tcPr>
                <w:tcW w:w="513" w:type="dxa"/>
                <w:shd w:val="clear" w:color="auto" w:fill="auto"/>
              </w:tcPr>
              <w:p w:rsidR="00365128" w:rsidRPr="00C030FD" w:rsidRDefault="00DF63B4">
                <w:pPr>
                  <w:spacing w:line="360" w:lineRule="auto"/>
                  <w:rPr>
                    <w:rFonts w:ascii="Times New Roman" w:eastAsia="Times New Roman" w:hAnsi="Times New Roman"/>
                    <w:bCs/>
                    <w:i/>
                    <w:iCs/>
                    <w:sz w:val="24"/>
                    <w:szCs w:val="24"/>
                    <w:lang w:eastAsia="it-IT"/>
                  </w:rPr>
                </w:pPr>
                <w:r w:rsidRPr="00DF63B4">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Default="00365128">
            <w:pPr>
              <w:spacing w:line="360" w:lineRule="auto"/>
              <w:rPr>
                <w:rFonts w:ascii="Times New Roman" w:eastAsia="Times New Roman" w:hAnsi="Times New Roman"/>
                <w:sz w:val="24"/>
                <w:szCs w:val="24"/>
                <w:lang w:eastAsia="it-IT"/>
              </w:rPr>
            </w:pPr>
            <w:r w:rsidRPr="00C030FD">
              <w:rPr>
                <w:rFonts w:ascii="Times New Roman" w:eastAsia="Times New Roman" w:hAnsi="Times New Roman"/>
                <w:i/>
                <w:iCs/>
                <w:sz w:val="24"/>
                <w:szCs w:val="24"/>
                <w:lang w:eastAsia="it-IT"/>
              </w:rPr>
              <w:t xml:space="preserve">Componente Raggruppamento temporaneo </w:t>
            </w:r>
            <w:r w:rsidRPr="00C030FD">
              <w:rPr>
                <w:rFonts w:ascii="Times New Roman" w:eastAsia="Times New Roman" w:hAnsi="Times New Roman"/>
                <w:sz w:val="24"/>
                <w:szCs w:val="24"/>
                <w:lang w:eastAsia="it-IT"/>
              </w:rPr>
              <w:t xml:space="preserve">formato da: … (indicare </w:t>
            </w:r>
            <w:r w:rsidR="00DF63B4">
              <w:rPr>
                <w:rFonts w:ascii="Times New Roman" w:eastAsia="Times New Roman" w:hAnsi="Times New Roman"/>
                <w:sz w:val="24"/>
                <w:szCs w:val="24"/>
                <w:lang w:eastAsia="it-IT"/>
              </w:rPr>
              <w:t>componenti e ruoli)</w:t>
            </w:r>
          </w:p>
          <w:p w:rsidR="00365128" w:rsidRPr="00C030FD" w:rsidRDefault="00365128">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sz w:val="24"/>
                <w:szCs w:val="24"/>
                <w:lang w:eastAsia="it-IT"/>
              </w:rPr>
              <w:t xml:space="preserve"> </w:t>
            </w:r>
          </w:p>
        </w:tc>
      </w:tr>
      <w:tr w:rsidR="00365128" w:rsidRPr="00C030FD">
        <w:sdt>
          <w:sdtPr>
            <w:rPr>
              <w:rFonts w:ascii="Times New Roman" w:eastAsia="Times New Roman" w:hAnsi="Times New Roman"/>
              <w:bCs/>
              <w:iCs/>
              <w:sz w:val="24"/>
              <w:szCs w:val="24"/>
              <w:lang w:eastAsia="it-IT"/>
            </w:rPr>
            <w:id w:val="1425998188"/>
            <w14:checkbox>
              <w14:checked w14:val="0"/>
              <w14:checkedState w14:val="2612" w14:font="MS Gothic"/>
              <w14:uncheckedState w14:val="2610" w14:font="MS Gothic"/>
            </w14:checkbox>
          </w:sdtPr>
          <w:sdtEndPr/>
          <w:sdtContent>
            <w:tc>
              <w:tcPr>
                <w:tcW w:w="513" w:type="dxa"/>
                <w:shd w:val="clear" w:color="auto" w:fill="auto"/>
              </w:tcPr>
              <w:p w:rsidR="00365128" w:rsidRPr="00DF63B4" w:rsidRDefault="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365128" w:rsidRPr="00C030FD" w:rsidRDefault="00365128">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 xml:space="preserve">Consorzio stabile </w:t>
            </w:r>
          </w:p>
        </w:tc>
      </w:tr>
      <w:tr w:rsidR="00365128" w:rsidRPr="00C030FD">
        <w:sdt>
          <w:sdtPr>
            <w:rPr>
              <w:rFonts w:ascii="Times New Roman" w:eastAsia="Times New Roman" w:hAnsi="Times New Roman"/>
              <w:bCs/>
              <w:iCs/>
              <w:sz w:val="24"/>
              <w:szCs w:val="24"/>
              <w:lang w:eastAsia="it-IT"/>
            </w:rPr>
            <w:id w:val="-979311273"/>
            <w14:checkbox>
              <w14:checked w14:val="0"/>
              <w14:checkedState w14:val="2612" w14:font="MS Gothic"/>
              <w14:uncheckedState w14:val="2610" w14:font="MS Gothic"/>
            </w14:checkbox>
          </w:sdtPr>
          <w:sdtEndPr/>
          <w:sdtContent>
            <w:tc>
              <w:tcPr>
                <w:tcW w:w="513" w:type="dxa"/>
                <w:shd w:val="clear" w:color="auto" w:fill="auto"/>
              </w:tcPr>
              <w:p w:rsidR="00365128" w:rsidRPr="00DF63B4" w:rsidRDefault="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365128" w:rsidRPr="00C030FD" w:rsidRDefault="00365128">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 xml:space="preserve">Consorzio tra società cooperative </w:t>
            </w:r>
          </w:p>
        </w:tc>
      </w:tr>
      <w:tr w:rsidR="00DF63B4" w:rsidRPr="00C030FD">
        <w:sdt>
          <w:sdtPr>
            <w:rPr>
              <w:rFonts w:ascii="Times New Roman" w:eastAsia="Times New Roman" w:hAnsi="Times New Roman"/>
              <w:bCs/>
              <w:iCs/>
              <w:sz w:val="24"/>
              <w:szCs w:val="24"/>
              <w:lang w:eastAsia="it-IT"/>
            </w:rPr>
            <w:id w:val="-1568031809"/>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Consorzio tra imprese artigiane</w:t>
            </w:r>
          </w:p>
        </w:tc>
      </w:tr>
      <w:tr w:rsidR="00DF63B4" w:rsidRPr="00C030FD">
        <w:sdt>
          <w:sdtPr>
            <w:rPr>
              <w:rFonts w:ascii="Times New Roman" w:eastAsia="Times New Roman" w:hAnsi="Times New Roman"/>
              <w:bCs/>
              <w:iCs/>
              <w:sz w:val="24"/>
              <w:szCs w:val="24"/>
              <w:lang w:eastAsia="it-IT"/>
            </w:rPr>
            <w:id w:val="928549880"/>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sz w:val="24"/>
                <w:szCs w:val="24"/>
                <w:lang w:eastAsia="it-IT"/>
              </w:rPr>
            </w:pPr>
            <w:r w:rsidRPr="00C030FD">
              <w:rPr>
                <w:rFonts w:ascii="Times New Roman" w:eastAsia="Times New Roman" w:hAnsi="Times New Roman"/>
                <w:iCs/>
                <w:sz w:val="24"/>
                <w:szCs w:val="24"/>
                <w:lang w:eastAsia="it-IT"/>
              </w:rPr>
              <w:t>Consorziata per la quale il consorzio concorre/esecutrice nell’ipotesi di partecipazione di cui all’art. 65 comma 2 lett. b), lett. c) o lett. d) del D. Lgs. 36/2023</w:t>
            </w:r>
          </w:p>
        </w:tc>
      </w:tr>
      <w:tr w:rsidR="00DF63B4" w:rsidRPr="00C030FD">
        <w:sdt>
          <w:sdtPr>
            <w:rPr>
              <w:rFonts w:ascii="Times New Roman" w:eastAsia="Times New Roman" w:hAnsi="Times New Roman"/>
              <w:bCs/>
              <w:iCs/>
              <w:sz w:val="24"/>
              <w:szCs w:val="24"/>
              <w:lang w:eastAsia="it-IT"/>
            </w:rPr>
            <w:id w:val="1968696635"/>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Cs/>
                <w:sz w:val="24"/>
                <w:szCs w:val="24"/>
                <w:lang w:eastAsia="it-IT"/>
              </w:rPr>
              <w:t xml:space="preserve">Consorziata </w:t>
            </w:r>
            <w:r w:rsidRPr="00C030FD">
              <w:rPr>
                <w:rFonts w:ascii="Times New Roman" w:eastAsia="Times New Roman" w:hAnsi="Times New Roman"/>
                <w:iCs/>
                <w:sz w:val="24"/>
                <w:szCs w:val="24"/>
                <w:u w:val="single"/>
                <w:lang w:eastAsia="it-IT"/>
              </w:rPr>
              <w:t>non esecutrice</w:t>
            </w:r>
            <w:r w:rsidRPr="00C030FD">
              <w:rPr>
                <w:rFonts w:ascii="Times New Roman" w:eastAsia="Times New Roman" w:hAnsi="Times New Roman"/>
                <w:iCs/>
                <w:sz w:val="24"/>
                <w:szCs w:val="24"/>
                <w:lang w:eastAsia="it-IT"/>
              </w:rPr>
              <w:t xml:space="preserve"> che presta i requisiti nell’ipotesi di consorzio stabile di cui all’art. 65 comma 2 lett. d) del D. Lgs.n.36/2023</w:t>
            </w:r>
          </w:p>
        </w:tc>
      </w:tr>
      <w:tr w:rsidR="00DF63B4" w:rsidRPr="00C030FD">
        <w:sdt>
          <w:sdtPr>
            <w:rPr>
              <w:rFonts w:ascii="Times New Roman" w:eastAsia="Times New Roman" w:hAnsi="Times New Roman"/>
              <w:bCs/>
              <w:iCs/>
              <w:sz w:val="24"/>
              <w:szCs w:val="24"/>
              <w:lang w:eastAsia="it-IT"/>
            </w:rPr>
            <w:id w:val="-1240558133"/>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 xml:space="preserve">Consorzio </w:t>
            </w:r>
            <w:proofErr w:type="gramStart"/>
            <w:r w:rsidRPr="00C030FD">
              <w:rPr>
                <w:rFonts w:ascii="Times New Roman" w:eastAsia="Times New Roman" w:hAnsi="Times New Roman"/>
                <w:i/>
                <w:iCs/>
                <w:sz w:val="24"/>
                <w:szCs w:val="24"/>
                <w:lang w:eastAsia="it-IT"/>
              </w:rPr>
              <w:t>ordinario  …</w:t>
            </w:r>
            <w:proofErr w:type="gramEnd"/>
          </w:p>
        </w:tc>
      </w:tr>
      <w:tr w:rsidR="00DF63B4" w:rsidRPr="00C030FD">
        <w:sdt>
          <w:sdtPr>
            <w:rPr>
              <w:rFonts w:ascii="Times New Roman" w:eastAsia="Times New Roman" w:hAnsi="Times New Roman"/>
              <w:bCs/>
              <w:iCs/>
              <w:sz w:val="24"/>
              <w:szCs w:val="24"/>
              <w:lang w:eastAsia="it-IT"/>
            </w:rPr>
            <w:id w:val="-1245409638"/>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 xml:space="preserve">Rete dotata di organo comune </w:t>
            </w:r>
          </w:p>
        </w:tc>
      </w:tr>
      <w:tr w:rsidR="00DF63B4" w:rsidRPr="00C030FD">
        <w:sdt>
          <w:sdtPr>
            <w:rPr>
              <w:rFonts w:ascii="Times New Roman" w:eastAsia="Times New Roman" w:hAnsi="Times New Roman"/>
              <w:bCs/>
              <w:iCs/>
              <w:sz w:val="24"/>
              <w:szCs w:val="24"/>
              <w:lang w:eastAsia="it-IT"/>
            </w:rPr>
            <w:id w:val="1286074500"/>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Rete sprovvista di organo comune o con organo comune privo di rappresentanza</w:t>
            </w:r>
          </w:p>
        </w:tc>
      </w:tr>
      <w:tr w:rsidR="00DF63B4" w:rsidRPr="00C030FD">
        <w:sdt>
          <w:sdtPr>
            <w:rPr>
              <w:rFonts w:ascii="Times New Roman" w:eastAsia="Times New Roman" w:hAnsi="Times New Roman"/>
              <w:bCs/>
              <w:iCs/>
              <w:sz w:val="24"/>
              <w:szCs w:val="24"/>
              <w:lang w:eastAsia="it-IT"/>
            </w:rPr>
            <w:id w:val="1094289418"/>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GEIE</w:t>
            </w:r>
          </w:p>
        </w:tc>
      </w:tr>
      <w:tr w:rsidR="00DF63B4" w:rsidRPr="00C030FD">
        <w:sdt>
          <w:sdtPr>
            <w:rPr>
              <w:rFonts w:ascii="Times New Roman" w:eastAsia="Times New Roman" w:hAnsi="Times New Roman"/>
              <w:bCs/>
              <w:iCs/>
              <w:sz w:val="24"/>
              <w:szCs w:val="24"/>
              <w:lang w:eastAsia="it-IT"/>
            </w:rPr>
            <w:id w:val="-196849405"/>
            <w14:checkbox>
              <w14:checked w14:val="0"/>
              <w14:checkedState w14:val="2612" w14:font="MS Gothic"/>
              <w14:uncheckedState w14:val="2610" w14:font="MS Gothic"/>
            </w14:checkbox>
          </w:sdtPr>
          <w:sdtEndPr/>
          <w:sdtContent>
            <w:tc>
              <w:tcPr>
                <w:tcW w:w="513" w:type="dxa"/>
                <w:shd w:val="clear" w:color="auto" w:fill="auto"/>
              </w:tcPr>
              <w:p w:rsidR="00DF63B4" w:rsidRPr="00DF63B4" w:rsidRDefault="00DF63B4" w:rsidP="00DF63B4">
                <w:pPr>
                  <w:spacing w:line="360" w:lineRule="auto"/>
                  <w:rPr>
                    <w:rFonts w:ascii="Times New Roman" w:eastAsia="Times New Roman" w:hAnsi="Times New Roman"/>
                    <w:bCs/>
                    <w:iCs/>
                    <w:sz w:val="24"/>
                    <w:szCs w:val="24"/>
                    <w:lang w:eastAsia="it-IT"/>
                  </w:rPr>
                </w:pPr>
                <w:r>
                  <w:rPr>
                    <w:rFonts w:ascii="MS Gothic" w:eastAsia="MS Gothic" w:hAnsi="MS Gothic" w:hint="eastAsia"/>
                    <w:bCs/>
                    <w:iCs/>
                    <w:sz w:val="24"/>
                    <w:szCs w:val="24"/>
                    <w:lang w:eastAsia="it-IT"/>
                  </w:rPr>
                  <w:t>☐</w:t>
                </w:r>
              </w:p>
            </w:tc>
          </w:sdtContent>
        </w:sdt>
        <w:tc>
          <w:tcPr>
            <w:tcW w:w="8973" w:type="dxa"/>
            <w:shd w:val="clear" w:color="auto" w:fill="auto"/>
            <w:vAlign w:val="center"/>
          </w:tcPr>
          <w:p w:rsidR="00DF63B4" w:rsidRPr="00C030FD" w:rsidRDefault="00DF63B4" w:rsidP="00DF63B4">
            <w:pPr>
              <w:spacing w:line="360" w:lineRule="auto"/>
              <w:rPr>
                <w:rFonts w:ascii="Times New Roman" w:eastAsia="Times New Roman" w:hAnsi="Times New Roman"/>
                <w:i/>
                <w:iCs/>
                <w:sz w:val="24"/>
                <w:szCs w:val="24"/>
                <w:lang w:eastAsia="it-IT"/>
              </w:rPr>
            </w:pPr>
            <w:r w:rsidRPr="00C030FD">
              <w:rPr>
                <w:rFonts w:ascii="Times New Roman" w:eastAsia="Times New Roman" w:hAnsi="Times New Roman"/>
                <w:i/>
                <w:iCs/>
                <w:sz w:val="24"/>
                <w:szCs w:val="24"/>
                <w:lang w:eastAsia="it-IT"/>
              </w:rPr>
              <w:t>altro (indicare altre, eventuali forme di partecipazione previste dalla normativa speciale di settore)</w:t>
            </w:r>
          </w:p>
        </w:tc>
      </w:tr>
    </w:tbl>
    <w:p w:rsidR="006D4893" w:rsidRPr="00C030FD" w:rsidRDefault="006D4893" w:rsidP="006060F4">
      <w:pPr>
        <w:spacing w:line="360" w:lineRule="auto"/>
        <w:jc w:val="center"/>
        <w:rPr>
          <w:rFonts w:ascii="Times New Roman" w:eastAsia="Times New Roman" w:hAnsi="Times New Roman"/>
          <w:b/>
          <w:sz w:val="24"/>
          <w:szCs w:val="24"/>
          <w:lang w:eastAsia="it-IT"/>
        </w:rPr>
      </w:pPr>
      <w:r w:rsidRPr="00C030FD">
        <w:rPr>
          <w:rFonts w:ascii="Times New Roman" w:eastAsia="Times New Roman" w:hAnsi="Times New Roman"/>
          <w:b/>
          <w:sz w:val="24"/>
          <w:szCs w:val="24"/>
          <w:lang w:eastAsia="it-IT"/>
        </w:rPr>
        <w:t>DICHIARA</w:t>
      </w:r>
    </w:p>
    <w:p w:rsidR="00365128" w:rsidRPr="00C030FD" w:rsidRDefault="00365128" w:rsidP="00365128">
      <w:pPr>
        <w:jc w:val="both"/>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 xml:space="preserve">ai sensi degli articoli 46 e 47 del D.P.R. 28 dicembre 2000, n. 445, consapevole delle sanzioni penali previste dall’articolo 76 del medesimo D.P.R. 445/2000 per le ipotesi di falsità in atti e dichiarazioni mendaci ivi indicate, di possedere: </w:t>
      </w:r>
    </w:p>
    <w:p w:rsidR="00365128" w:rsidRPr="00C030FD" w:rsidRDefault="00365128" w:rsidP="00365128">
      <w:pPr>
        <w:numPr>
          <w:ilvl w:val="0"/>
          <w:numId w:val="6"/>
        </w:numPr>
        <w:jc w:val="both"/>
        <w:rPr>
          <w:rFonts w:ascii="Times New Roman" w:eastAsia="Times New Roman" w:hAnsi="Times New Roman"/>
          <w:color w:val="000000"/>
          <w:sz w:val="24"/>
          <w:szCs w:val="24"/>
          <w:lang w:eastAsia="it-IT"/>
        </w:rPr>
      </w:pPr>
      <w:r w:rsidRPr="00C030FD">
        <w:rPr>
          <w:rFonts w:ascii="Times New Roman" w:eastAsia="Times New Roman" w:hAnsi="Times New Roman"/>
          <w:color w:val="000000"/>
          <w:sz w:val="24"/>
          <w:szCs w:val="24"/>
          <w:lang w:eastAsia="it-IT"/>
        </w:rPr>
        <w:t xml:space="preserve">i requisiti di ordine generale di cui agli artt.94 e 95 del D.lgs. 36/2023; </w:t>
      </w:r>
    </w:p>
    <w:p w:rsidR="00365128" w:rsidRPr="00C030FD" w:rsidRDefault="00365128" w:rsidP="00365128">
      <w:pPr>
        <w:numPr>
          <w:ilvl w:val="0"/>
          <w:numId w:val="6"/>
        </w:numPr>
        <w:jc w:val="both"/>
        <w:rPr>
          <w:rFonts w:ascii="Times New Roman" w:eastAsia="Times New Roman" w:hAnsi="Times New Roman"/>
          <w:color w:val="000000"/>
          <w:sz w:val="24"/>
          <w:szCs w:val="24"/>
          <w:lang w:eastAsia="it-IT"/>
        </w:rPr>
      </w:pPr>
      <w:r w:rsidRPr="00C030FD">
        <w:rPr>
          <w:rFonts w:ascii="Times New Roman" w:eastAsia="Times New Roman" w:hAnsi="Times New Roman"/>
          <w:color w:val="000000"/>
          <w:sz w:val="24"/>
          <w:szCs w:val="24"/>
          <w:lang w:eastAsia="it-IT"/>
        </w:rPr>
        <w:t xml:space="preserve">i requisiti </w:t>
      </w:r>
      <w:r w:rsidR="009B27C4">
        <w:rPr>
          <w:rFonts w:ascii="Times New Roman" w:eastAsia="Times New Roman" w:hAnsi="Times New Roman"/>
          <w:color w:val="000000"/>
          <w:sz w:val="24"/>
          <w:szCs w:val="24"/>
          <w:lang w:eastAsia="it-IT"/>
        </w:rPr>
        <w:t>di partecipazione di cui all’avviso</w:t>
      </w:r>
      <w:r w:rsidRPr="00C030FD">
        <w:rPr>
          <w:rFonts w:ascii="Times New Roman" w:eastAsia="Times New Roman" w:hAnsi="Times New Roman"/>
          <w:color w:val="000000"/>
          <w:sz w:val="24"/>
          <w:szCs w:val="24"/>
          <w:lang w:eastAsia="it-IT"/>
        </w:rPr>
        <w:t xml:space="preserve">; </w:t>
      </w:r>
    </w:p>
    <w:p w:rsidR="002059E7" w:rsidRDefault="002059E7" w:rsidP="00070F10">
      <w:pPr>
        <w:spacing w:line="360" w:lineRule="auto"/>
        <w:ind w:left="720"/>
        <w:jc w:val="center"/>
        <w:rPr>
          <w:rFonts w:ascii="Times New Roman" w:eastAsia="Times New Roman" w:hAnsi="Times New Roman"/>
          <w:b/>
          <w:sz w:val="24"/>
          <w:szCs w:val="24"/>
          <w:lang w:eastAsia="it-IT"/>
        </w:rPr>
      </w:pPr>
    </w:p>
    <w:p w:rsidR="00070F10" w:rsidRPr="00C030FD" w:rsidRDefault="00070F10" w:rsidP="00070F10">
      <w:pPr>
        <w:spacing w:line="360" w:lineRule="auto"/>
        <w:ind w:left="720"/>
        <w:jc w:val="center"/>
        <w:rPr>
          <w:rFonts w:ascii="Times New Roman" w:eastAsia="Times New Roman" w:hAnsi="Times New Roman"/>
          <w:b/>
          <w:sz w:val="24"/>
          <w:szCs w:val="24"/>
          <w:lang w:eastAsia="it-IT"/>
        </w:rPr>
      </w:pPr>
      <w:r w:rsidRPr="00C030FD">
        <w:rPr>
          <w:rFonts w:ascii="Times New Roman" w:eastAsia="Times New Roman" w:hAnsi="Times New Roman"/>
          <w:b/>
          <w:sz w:val="24"/>
          <w:szCs w:val="24"/>
          <w:lang w:eastAsia="it-IT"/>
        </w:rPr>
        <w:t>DICHIARA inoltre</w:t>
      </w:r>
    </w:p>
    <w:p w:rsidR="006D4893" w:rsidRPr="00C030FD" w:rsidRDefault="006D4893" w:rsidP="00070F10">
      <w:pPr>
        <w:numPr>
          <w:ilvl w:val="0"/>
          <w:numId w:val="7"/>
        </w:numPr>
        <w:jc w:val="both"/>
        <w:rPr>
          <w:rFonts w:ascii="Times New Roman" w:eastAsia="Times New Roman" w:hAnsi="Times New Roman"/>
          <w:sz w:val="24"/>
          <w:szCs w:val="24"/>
          <w:lang w:eastAsia="it-IT"/>
        </w:rPr>
      </w:pPr>
      <w:r w:rsidRPr="00C030FD">
        <w:rPr>
          <w:rFonts w:ascii="Times New Roman" w:eastAsia="Times New Roman" w:hAnsi="Times New Roman"/>
          <w:sz w:val="24"/>
          <w:szCs w:val="24"/>
          <w:lang w:eastAsia="it-IT"/>
        </w:rPr>
        <w:t xml:space="preserve">di essere a conoscenza che la presente </w:t>
      </w:r>
      <w:r w:rsidR="00654855" w:rsidRPr="00C030FD">
        <w:rPr>
          <w:rFonts w:ascii="Times New Roman" w:eastAsia="Times New Roman" w:hAnsi="Times New Roman"/>
          <w:sz w:val="24"/>
          <w:szCs w:val="24"/>
          <w:lang w:eastAsia="it-IT"/>
        </w:rPr>
        <w:t xml:space="preserve">istanza </w:t>
      </w:r>
      <w:r w:rsidRPr="00C030FD">
        <w:rPr>
          <w:rFonts w:ascii="Times New Roman" w:eastAsia="Times New Roman" w:hAnsi="Times New Roman"/>
          <w:sz w:val="24"/>
          <w:szCs w:val="24"/>
          <w:lang w:eastAsia="it-IT"/>
        </w:rPr>
        <w:t>non costituisce prova di possesso dei requisit</w:t>
      </w:r>
      <w:r w:rsidR="006060F4" w:rsidRPr="00C030FD">
        <w:rPr>
          <w:rFonts w:ascii="Times New Roman" w:eastAsia="Times New Roman" w:hAnsi="Times New Roman"/>
          <w:sz w:val="24"/>
          <w:szCs w:val="24"/>
          <w:lang w:eastAsia="it-IT"/>
        </w:rPr>
        <w:t>i</w:t>
      </w:r>
      <w:r w:rsidRPr="00C030FD">
        <w:rPr>
          <w:rFonts w:ascii="Times New Roman" w:eastAsia="Times New Roman" w:hAnsi="Times New Roman"/>
          <w:sz w:val="24"/>
          <w:szCs w:val="24"/>
          <w:lang w:eastAsia="it-IT"/>
        </w:rPr>
        <w:t xml:space="preserve"> generali richiesti per l’affidamento de</w:t>
      </w:r>
      <w:r w:rsidR="006060F4" w:rsidRPr="00C030FD">
        <w:rPr>
          <w:rFonts w:ascii="Times New Roman" w:eastAsia="Times New Roman" w:hAnsi="Times New Roman"/>
          <w:sz w:val="24"/>
          <w:szCs w:val="24"/>
          <w:lang w:eastAsia="it-IT"/>
        </w:rPr>
        <w:t>l</w:t>
      </w:r>
      <w:r w:rsidR="00801017" w:rsidRPr="00C030FD">
        <w:rPr>
          <w:rFonts w:ascii="Times New Roman" w:eastAsia="Times New Roman" w:hAnsi="Times New Roman"/>
          <w:sz w:val="24"/>
          <w:szCs w:val="24"/>
          <w:lang w:eastAsia="it-IT"/>
        </w:rPr>
        <w:t>la fornitura</w:t>
      </w:r>
      <w:r w:rsidR="00E85787" w:rsidRPr="00C030FD">
        <w:rPr>
          <w:rFonts w:ascii="Times New Roman" w:eastAsia="Times New Roman" w:hAnsi="Times New Roman"/>
          <w:sz w:val="24"/>
          <w:szCs w:val="24"/>
          <w:lang w:eastAsia="it-IT"/>
        </w:rPr>
        <w:t xml:space="preserve"> </w:t>
      </w:r>
      <w:r w:rsidRPr="00C030FD">
        <w:rPr>
          <w:rFonts w:ascii="Times New Roman" w:eastAsia="Times New Roman" w:hAnsi="Times New Roman"/>
          <w:sz w:val="24"/>
          <w:szCs w:val="24"/>
          <w:lang w:eastAsia="it-IT"/>
        </w:rPr>
        <w:t xml:space="preserve">che invece dovrà essere dichiarato dall’interessato </w:t>
      </w:r>
      <w:r w:rsidR="00801017" w:rsidRPr="00C030FD">
        <w:rPr>
          <w:rFonts w:ascii="Times New Roman" w:eastAsia="Times New Roman" w:hAnsi="Times New Roman"/>
          <w:sz w:val="24"/>
          <w:szCs w:val="24"/>
          <w:lang w:eastAsia="it-IT"/>
        </w:rPr>
        <w:t xml:space="preserve">in occasione </w:t>
      </w:r>
      <w:r w:rsidR="00C81270" w:rsidRPr="00C030FD">
        <w:rPr>
          <w:rFonts w:ascii="Times New Roman" w:eastAsia="Times New Roman" w:hAnsi="Times New Roman"/>
          <w:sz w:val="24"/>
          <w:szCs w:val="24"/>
          <w:lang w:eastAsia="it-IT"/>
        </w:rPr>
        <w:t xml:space="preserve">della </w:t>
      </w:r>
      <w:r w:rsidR="00801017" w:rsidRPr="00C030FD">
        <w:rPr>
          <w:rFonts w:ascii="Times New Roman" w:eastAsia="Times New Roman" w:hAnsi="Times New Roman"/>
          <w:sz w:val="24"/>
          <w:szCs w:val="24"/>
          <w:lang w:eastAsia="it-IT"/>
        </w:rPr>
        <w:t xml:space="preserve">procedura </w:t>
      </w:r>
      <w:r w:rsidRPr="00C030FD">
        <w:rPr>
          <w:rFonts w:ascii="Times New Roman" w:eastAsia="Times New Roman" w:hAnsi="Times New Roman"/>
          <w:sz w:val="24"/>
          <w:szCs w:val="24"/>
          <w:lang w:eastAsia="it-IT"/>
        </w:rPr>
        <w:t>ed accertato dal</w:t>
      </w:r>
      <w:r w:rsidR="006060F4" w:rsidRPr="00C030FD">
        <w:rPr>
          <w:rFonts w:ascii="Times New Roman" w:eastAsia="Times New Roman" w:hAnsi="Times New Roman"/>
          <w:sz w:val="24"/>
          <w:szCs w:val="24"/>
          <w:lang w:eastAsia="it-IT"/>
        </w:rPr>
        <w:t>la Stazione appaltante</w:t>
      </w:r>
      <w:r w:rsidR="00801017" w:rsidRPr="00C030FD">
        <w:rPr>
          <w:rFonts w:ascii="Times New Roman" w:eastAsia="Times New Roman" w:hAnsi="Times New Roman"/>
          <w:sz w:val="24"/>
          <w:szCs w:val="24"/>
          <w:lang w:eastAsia="it-IT"/>
        </w:rPr>
        <w:t xml:space="preserve"> nei modi di legge.</w:t>
      </w:r>
    </w:p>
    <w:p w:rsidR="00070F10" w:rsidRPr="00C030FD" w:rsidRDefault="00070F10" w:rsidP="00070F10">
      <w:pPr>
        <w:jc w:val="both"/>
        <w:rPr>
          <w:rFonts w:ascii="Times New Roman" w:hAnsi="Times New Roman"/>
          <w:sz w:val="24"/>
          <w:szCs w:val="24"/>
        </w:rPr>
      </w:pPr>
    </w:p>
    <w:p w:rsidR="00070F10" w:rsidRPr="00C030FD" w:rsidRDefault="00070F10" w:rsidP="00070F10">
      <w:pPr>
        <w:jc w:val="both"/>
        <w:rPr>
          <w:rFonts w:ascii="Times New Roman" w:hAnsi="Times New Roman"/>
          <w:sz w:val="24"/>
          <w:szCs w:val="24"/>
        </w:rPr>
      </w:pPr>
      <w:r w:rsidRPr="00C030FD">
        <w:rPr>
          <w:rFonts w:ascii="Times New Roman" w:hAnsi="Times New Roman"/>
          <w:sz w:val="24"/>
          <w:szCs w:val="24"/>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00070F10" w:rsidRPr="00C030FD" w:rsidRDefault="00070F10" w:rsidP="00070F10">
      <w:pPr>
        <w:jc w:val="both"/>
        <w:rPr>
          <w:rFonts w:ascii="Times New Roman" w:hAnsi="Times New Roman"/>
          <w:sz w:val="24"/>
          <w:szCs w:val="24"/>
        </w:rPr>
      </w:pPr>
    </w:p>
    <w:p w:rsidR="00070F10" w:rsidRPr="00C030FD" w:rsidRDefault="00070F10" w:rsidP="00070F10">
      <w:pPr>
        <w:jc w:val="both"/>
        <w:rPr>
          <w:rFonts w:ascii="Times New Roman" w:hAnsi="Times New Roman"/>
          <w:sz w:val="24"/>
          <w:szCs w:val="24"/>
        </w:rPr>
      </w:pPr>
      <w:r w:rsidRPr="00C030FD">
        <w:rPr>
          <w:rFonts w:ascii="Times New Roman" w:hAnsi="Times New Roman"/>
          <w:sz w:val="24"/>
          <w:szCs w:val="24"/>
        </w:rPr>
        <w:t xml:space="preserve">Luogo e data, _________________ </w:t>
      </w:r>
    </w:p>
    <w:p w:rsidR="00453571" w:rsidRPr="00C030FD" w:rsidRDefault="00070F10" w:rsidP="00070F10">
      <w:pPr>
        <w:widowControl w:val="0"/>
        <w:ind w:left="3969"/>
        <w:rPr>
          <w:rFonts w:ascii="Times New Roman" w:hAnsi="Times New Roman"/>
          <w:sz w:val="24"/>
          <w:szCs w:val="24"/>
        </w:rPr>
      </w:pPr>
      <w:r w:rsidRPr="00C030FD">
        <w:rPr>
          <w:rFonts w:ascii="Times New Roman" w:hAnsi="Times New Roman"/>
          <w:sz w:val="24"/>
          <w:szCs w:val="24"/>
        </w:rPr>
        <w:t>Firma digitale</w:t>
      </w:r>
      <w:r w:rsidRPr="00C030FD">
        <w:rPr>
          <w:rStyle w:val="Rimandonotaapidipagina"/>
          <w:rFonts w:ascii="Times New Roman" w:hAnsi="Times New Roman"/>
          <w:sz w:val="24"/>
          <w:szCs w:val="24"/>
        </w:rPr>
        <w:footnoteReference w:id="1"/>
      </w:r>
      <w:r w:rsidRPr="00C030FD">
        <w:rPr>
          <w:rFonts w:ascii="Times New Roman" w:hAnsi="Times New Roman"/>
          <w:sz w:val="24"/>
          <w:szCs w:val="24"/>
        </w:rPr>
        <w:t xml:space="preserve"> del legale rappresentante/procuratore</w:t>
      </w:r>
      <w:bookmarkStart w:id="1" w:name="_Ref41906052"/>
      <w:r w:rsidRPr="00C030FD">
        <w:rPr>
          <w:rStyle w:val="Rimandonotaapidipagina"/>
          <w:rFonts w:ascii="Times New Roman" w:hAnsi="Times New Roman"/>
          <w:sz w:val="24"/>
          <w:szCs w:val="24"/>
        </w:rPr>
        <w:footnoteReference w:id="2"/>
      </w:r>
      <w:bookmarkEnd w:id="1"/>
    </w:p>
    <w:sectPr w:rsidR="00453571" w:rsidRPr="00C030FD" w:rsidSect="00CC05A9">
      <w:headerReference w:type="default" r:id="rId10"/>
      <w:pgSz w:w="11906" w:h="16838"/>
      <w:pgMar w:top="1247" w:right="1134" w:bottom="1134" w:left="1134" w:header="1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F2C" w:rsidRDefault="00E67F2C" w:rsidP="00DE7240">
      <w:r>
        <w:separator/>
      </w:r>
    </w:p>
  </w:endnote>
  <w:endnote w:type="continuationSeparator" w:id="0">
    <w:p w:rsidR="00E67F2C" w:rsidRDefault="00E67F2C" w:rsidP="00DE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GeosansLight">
    <w:altName w:val="Calibri"/>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F2C" w:rsidRDefault="00E67F2C" w:rsidP="00DE7240">
      <w:r>
        <w:separator/>
      </w:r>
    </w:p>
  </w:footnote>
  <w:footnote w:type="continuationSeparator" w:id="0">
    <w:p w:rsidR="00E67F2C" w:rsidRDefault="00E67F2C" w:rsidP="00DE7240">
      <w:r>
        <w:continuationSeparator/>
      </w:r>
    </w:p>
  </w:footnote>
  <w:footnote w:id="1">
    <w:p w:rsidR="00070F10" w:rsidRPr="00F6287C" w:rsidRDefault="00070F10" w:rsidP="00070F10">
      <w:pPr>
        <w:pStyle w:val="Testonotaapidipagina"/>
        <w:jc w:val="both"/>
        <w:rPr>
          <w:rFonts w:ascii="Aptos" w:hAnsi="Aptos" w:cs="Aptos"/>
          <w:sz w:val="15"/>
          <w:szCs w:val="15"/>
        </w:rPr>
      </w:pPr>
      <w:r w:rsidRPr="00F6287C">
        <w:rPr>
          <w:rStyle w:val="Rimandonotaapidipagina"/>
          <w:rFonts w:ascii="Aptos" w:hAnsi="Aptos" w:cs="Aptos"/>
          <w:sz w:val="15"/>
          <w:szCs w:val="15"/>
        </w:rPr>
        <w:footnoteRef/>
      </w:r>
      <w:r w:rsidRPr="00F6287C">
        <w:rPr>
          <w:rFonts w:ascii="Aptos" w:hAnsi="Aptos" w:cs="Aptos"/>
          <w:sz w:val="15"/>
          <w:szCs w:val="15"/>
        </w:rPr>
        <w:t xml:space="preserve"> Per gli operatori economici italiani o stranieri residenti in Italia, la dichiarazione deve essere sottoscritta da un legale rappresentante ovvero da un procuratore</w:t>
      </w:r>
      <w:r w:rsidRPr="00F6287C">
        <w:rPr>
          <w:rFonts w:ascii="Aptos" w:hAnsi="Aptos" w:cs="Aptos"/>
          <w:sz w:val="15"/>
          <w:szCs w:val="15"/>
          <w:vertAlign w:val="superscript"/>
        </w:rPr>
        <w:t xml:space="preserve">2 </w:t>
      </w:r>
      <w:r w:rsidRPr="00F6287C">
        <w:rPr>
          <w:rFonts w:ascii="Aptos" w:hAnsi="Aptos" w:cs="Aptos"/>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rsidR="00070F10" w:rsidRPr="00F6287C" w:rsidRDefault="00070F10" w:rsidP="00070F10">
      <w:pPr>
        <w:pStyle w:val="Testonotaapidipagina"/>
        <w:jc w:val="both"/>
        <w:rPr>
          <w:rFonts w:ascii="Aptos" w:hAnsi="Aptos" w:cs="Aptos"/>
          <w:sz w:val="16"/>
          <w:szCs w:val="16"/>
        </w:rPr>
      </w:pPr>
      <w:r w:rsidRPr="00F6287C">
        <w:rPr>
          <w:rStyle w:val="Rimandonotaapidipagina"/>
          <w:rFonts w:ascii="Aptos" w:hAnsi="Aptos" w:cs="Aptos"/>
          <w:sz w:val="15"/>
          <w:szCs w:val="15"/>
        </w:rPr>
        <w:footnoteRef/>
      </w:r>
      <w:r w:rsidRPr="00F6287C">
        <w:rPr>
          <w:rFonts w:ascii="Aptos" w:hAnsi="Aptos" w:cs="Aptos"/>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240" w:rsidRDefault="00DE7240" w:rsidP="00DE7240">
    <w:pPr>
      <w:pStyle w:val="Intestazione"/>
      <w:ind w:left="-99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C82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34ED0"/>
    <w:multiLevelType w:val="hybridMultilevel"/>
    <w:tmpl w:val="701C53BE"/>
    <w:lvl w:ilvl="0" w:tplc="DEA6019C">
      <w:numFmt w:val="bullet"/>
      <w:lvlText w:val="-"/>
      <w:lvlJc w:val="left"/>
      <w:pPr>
        <w:ind w:left="720" w:hanging="360"/>
      </w:pPr>
      <w:rPr>
        <w:rFonts w:ascii="Arial" w:eastAsia="Arial" w:hAnsi="Arial" w:cs="Arial" w:hint="default"/>
        <w:b w:val="0"/>
        <w:bCs w:val="0"/>
        <w:i w:val="0"/>
        <w:iCs w:val="0"/>
        <w:spacing w:val="0"/>
        <w:w w:val="87"/>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7D96"/>
    <w:multiLevelType w:val="hybridMultilevel"/>
    <w:tmpl w:val="D632DED2"/>
    <w:lvl w:ilvl="0" w:tplc="0410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D07758"/>
    <w:multiLevelType w:val="hybridMultilevel"/>
    <w:tmpl w:val="9FC0EF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3D9F"/>
    <w:multiLevelType w:val="hybridMultilevel"/>
    <w:tmpl w:val="29A4E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B672D56"/>
    <w:multiLevelType w:val="hybridMultilevel"/>
    <w:tmpl w:val="C0C83EE0"/>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A15DB3"/>
    <w:multiLevelType w:val="hybridMultilevel"/>
    <w:tmpl w:val="F1887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E164D4"/>
    <w:multiLevelType w:val="hybridMultilevel"/>
    <w:tmpl w:val="4E22F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7"/>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93"/>
    <w:rsid w:val="00007E3C"/>
    <w:rsid w:val="00014EC6"/>
    <w:rsid w:val="00021795"/>
    <w:rsid w:val="000237FD"/>
    <w:rsid w:val="00023A3F"/>
    <w:rsid w:val="000330D4"/>
    <w:rsid w:val="00070F10"/>
    <w:rsid w:val="000B2F13"/>
    <w:rsid w:val="000D7B2D"/>
    <w:rsid w:val="000E4A6F"/>
    <w:rsid w:val="000E6903"/>
    <w:rsid w:val="0014159C"/>
    <w:rsid w:val="00171022"/>
    <w:rsid w:val="001915D5"/>
    <w:rsid w:val="001B6DDF"/>
    <w:rsid w:val="001F5CD1"/>
    <w:rsid w:val="00201E36"/>
    <w:rsid w:val="002059E7"/>
    <w:rsid w:val="002B52DE"/>
    <w:rsid w:val="002C5DA4"/>
    <w:rsid w:val="002F39B7"/>
    <w:rsid w:val="0030395E"/>
    <w:rsid w:val="0032627A"/>
    <w:rsid w:val="00335395"/>
    <w:rsid w:val="0034498C"/>
    <w:rsid w:val="00365128"/>
    <w:rsid w:val="00374FC7"/>
    <w:rsid w:val="003B0EF3"/>
    <w:rsid w:val="003C7528"/>
    <w:rsid w:val="003D68B1"/>
    <w:rsid w:val="003D69F6"/>
    <w:rsid w:val="003D7407"/>
    <w:rsid w:val="003E11A2"/>
    <w:rsid w:val="0040055C"/>
    <w:rsid w:val="0043235C"/>
    <w:rsid w:val="004349A9"/>
    <w:rsid w:val="0044128A"/>
    <w:rsid w:val="00445CAE"/>
    <w:rsid w:val="00450A0E"/>
    <w:rsid w:val="00453571"/>
    <w:rsid w:val="00456346"/>
    <w:rsid w:val="004B1C9B"/>
    <w:rsid w:val="004B7AA2"/>
    <w:rsid w:val="004E2CE6"/>
    <w:rsid w:val="00511A4C"/>
    <w:rsid w:val="0052675D"/>
    <w:rsid w:val="0055614B"/>
    <w:rsid w:val="0058055E"/>
    <w:rsid w:val="00596818"/>
    <w:rsid w:val="005E756C"/>
    <w:rsid w:val="006060F4"/>
    <w:rsid w:val="0063117E"/>
    <w:rsid w:val="00634C9B"/>
    <w:rsid w:val="00654855"/>
    <w:rsid w:val="00656663"/>
    <w:rsid w:val="006645F9"/>
    <w:rsid w:val="00682FD0"/>
    <w:rsid w:val="006A1C0B"/>
    <w:rsid w:val="006A5710"/>
    <w:rsid w:val="006B063C"/>
    <w:rsid w:val="006C2FFA"/>
    <w:rsid w:val="006C6598"/>
    <w:rsid w:val="006C6F6F"/>
    <w:rsid w:val="006C7BFE"/>
    <w:rsid w:val="006D4893"/>
    <w:rsid w:val="006E7808"/>
    <w:rsid w:val="006F2547"/>
    <w:rsid w:val="007247D5"/>
    <w:rsid w:val="007266E0"/>
    <w:rsid w:val="00735BE4"/>
    <w:rsid w:val="00764A64"/>
    <w:rsid w:val="007B3BE4"/>
    <w:rsid w:val="007C325B"/>
    <w:rsid w:val="007D1584"/>
    <w:rsid w:val="007D578D"/>
    <w:rsid w:val="007F452D"/>
    <w:rsid w:val="00801017"/>
    <w:rsid w:val="00807363"/>
    <w:rsid w:val="00853598"/>
    <w:rsid w:val="008576F4"/>
    <w:rsid w:val="0086052F"/>
    <w:rsid w:val="00872783"/>
    <w:rsid w:val="00874226"/>
    <w:rsid w:val="00874444"/>
    <w:rsid w:val="00886C56"/>
    <w:rsid w:val="008B3DF8"/>
    <w:rsid w:val="008C4A25"/>
    <w:rsid w:val="008C7F55"/>
    <w:rsid w:val="008F39E5"/>
    <w:rsid w:val="00911A40"/>
    <w:rsid w:val="009448BE"/>
    <w:rsid w:val="0094672F"/>
    <w:rsid w:val="00993035"/>
    <w:rsid w:val="009B27C4"/>
    <w:rsid w:val="009E1597"/>
    <w:rsid w:val="00A207C6"/>
    <w:rsid w:val="00A61810"/>
    <w:rsid w:val="00AF20B8"/>
    <w:rsid w:val="00B05039"/>
    <w:rsid w:val="00B32031"/>
    <w:rsid w:val="00B543C6"/>
    <w:rsid w:val="00C02CE8"/>
    <w:rsid w:val="00C030FD"/>
    <w:rsid w:val="00C178F5"/>
    <w:rsid w:val="00C207BD"/>
    <w:rsid w:val="00C339A3"/>
    <w:rsid w:val="00C57D26"/>
    <w:rsid w:val="00C65320"/>
    <w:rsid w:val="00C81270"/>
    <w:rsid w:val="00C849D1"/>
    <w:rsid w:val="00C926A1"/>
    <w:rsid w:val="00C976F2"/>
    <w:rsid w:val="00CC05A9"/>
    <w:rsid w:val="00CD30F2"/>
    <w:rsid w:val="00D0047B"/>
    <w:rsid w:val="00D0397A"/>
    <w:rsid w:val="00D36459"/>
    <w:rsid w:val="00D6053C"/>
    <w:rsid w:val="00D656F9"/>
    <w:rsid w:val="00D75F0E"/>
    <w:rsid w:val="00D76533"/>
    <w:rsid w:val="00DB37FB"/>
    <w:rsid w:val="00DC26EE"/>
    <w:rsid w:val="00DE7240"/>
    <w:rsid w:val="00DF63B4"/>
    <w:rsid w:val="00E066A3"/>
    <w:rsid w:val="00E1120D"/>
    <w:rsid w:val="00E67F2C"/>
    <w:rsid w:val="00E85787"/>
    <w:rsid w:val="00EB1150"/>
    <w:rsid w:val="00EC77CD"/>
    <w:rsid w:val="00ED4002"/>
    <w:rsid w:val="00EF6EE7"/>
    <w:rsid w:val="00F07C2E"/>
    <w:rsid w:val="00F3661F"/>
    <w:rsid w:val="00F55CAB"/>
    <w:rsid w:val="00FA05CE"/>
    <w:rsid w:val="00FA5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178E475"/>
  <w15:chartTrackingRefBased/>
  <w15:docId w15:val="{C4425071-13F6-4627-BA4B-F5BB3006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mecontents">
    <w:name w:val="Frame contents"/>
    <w:basedOn w:val="Corpotesto"/>
    <w:rsid w:val="006060F4"/>
    <w:pPr>
      <w:suppressAutoHyphens/>
      <w:spacing w:after="0"/>
      <w:jc w:val="both"/>
    </w:pPr>
    <w:rPr>
      <w:rFonts w:ascii="Times New Roman" w:eastAsia="Times New Roman" w:hAnsi="Times New Roman"/>
      <w:iCs/>
      <w:sz w:val="24"/>
      <w:szCs w:val="20"/>
      <w:lang w:eastAsia="zh-CN"/>
    </w:rPr>
  </w:style>
  <w:style w:type="paragraph" w:styleId="Corpotesto">
    <w:name w:val="Body Text"/>
    <w:basedOn w:val="Normale"/>
    <w:link w:val="CorpotestoCarattere"/>
    <w:uiPriority w:val="99"/>
    <w:semiHidden/>
    <w:unhideWhenUsed/>
    <w:rsid w:val="006060F4"/>
    <w:pPr>
      <w:spacing w:after="120"/>
    </w:pPr>
    <w:rPr>
      <w:lang w:val="x-none"/>
    </w:rPr>
  </w:style>
  <w:style w:type="character" w:customStyle="1" w:styleId="CorpotestoCarattere">
    <w:name w:val="Corpo testo Carattere"/>
    <w:link w:val="Corpotesto"/>
    <w:uiPriority w:val="99"/>
    <w:semiHidden/>
    <w:rsid w:val="006060F4"/>
    <w:rPr>
      <w:sz w:val="22"/>
      <w:szCs w:val="22"/>
      <w:lang w:eastAsia="en-US"/>
    </w:rPr>
  </w:style>
  <w:style w:type="character" w:styleId="Enfasigrassetto">
    <w:name w:val="Strong"/>
    <w:uiPriority w:val="22"/>
    <w:qFormat/>
    <w:rsid w:val="00335395"/>
    <w:rPr>
      <w:b/>
      <w:bCs/>
    </w:rPr>
  </w:style>
  <w:style w:type="paragraph" w:styleId="NormaleWeb">
    <w:name w:val="Normal (Web)"/>
    <w:basedOn w:val="Normale"/>
    <w:uiPriority w:val="99"/>
    <w:unhideWhenUsed/>
    <w:rsid w:val="000E4A6F"/>
    <w:pPr>
      <w:spacing w:before="100" w:beforeAutospacing="1" w:after="100" w:afterAutospacing="1"/>
    </w:pPr>
    <w:rPr>
      <w:rFonts w:ascii="Times" w:hAnsi="Times"/>
      <w:sz w:val="20"/>
      <w:szCs w:val="20"/>
      <w:lang w:eastAsia="it-IT"/>
    </w:rPr>
  </w:style>
  <w:style w:type="character" w:styleId="Collegamentoipertestuale">
    <w:name w:val="Hyperlink"/>
    <w:uiPriority w:val="99"/>
    <w:unhideWhenUsed/>
    <w:rsid w:val="0043235C"/>
    <w:rPr>
      <w:color w:val="0563C1"/>
      <w:u w:val="single"/>
    </w:rPr>
  </w:style>
  <w:style w:type="character" w:styleId="Menzionenonrisolta">
    <w:name w:val="Unresolved Mention"/>
    <w:uiPriority w:val="99"/>
    <w:semiHidden/>
    <w:unhideWhenUsed/>
    <w:rsid w:val="0043235C"/>
    <w:rPr>
      <w:color w:val="605E5C"/>
      <w:shd w:val="clear" w:color="auto" w:fill="E1DFDD"/>
    </w:rPr>
  </w:style>
  <w:style w:type="paragraph" w:customStyle="1" w:styleId="Default">
    <w:name w:val="Default"/>
    <w:qFormat/>
    <w:rsid w:val="0043235C"/>
    <w:pPr>
      <w:widowControl w:val="0"/>
      <w:suppressAutoHyphens/>
    </w:pPr>
    <w:rPr>
      <w:rFonts w:ascii="GeosansLight" w:eastAsia="Times New Roman" w:hAnsi="GeosansLight" w:cs="GeosansLight"/>
      <w:color w:val="000000"/>
      <w:sz w:val="24"/>
      <w:szCs w:val="24"/>
    </w:rPr>
  </w:style>
  <w:style w:type="paragraph" w:styleId="Intestazione">
    <w:name w:val="header"/>
    <w:basedOn w:val="Normale"/>
    <w:link w:val="IntestazioneCarattere"/>
    <w:uiPriority w:val="99"/>
    <w:unhideWhenUsed/>
    <w:rsid w:val="00DE7240"/>
    <w:pPr>
      <w:tabs>
        <w:tab w:val="center" w:pos="4819"/>
        <w:tab w:val="right" w:pos="9638"/>
      </w:tabs>
    </w:pPr>
  </w:style>
  <w:style w:type="character" w:customStyle="1" w:styleId="IntestazioneCarattere">
    <w:name w:val="Intestazione Carattere"/>
    <w:link w:val="Intestazione"/>
    <w:uiPriority w:val="99"/>
    <w:rsid w:val="00DE7240"/>
    <w:rPr>
      <w:sz w:val="22"/>
      <w:szCs w:val="22"/>
      <w:lang w:eastAsia="en-US"/>
    </w:rPr>
  </w:style>
  <w:style w:type="paragraph" w:styleId="Pidipagina">
    <w:name w:val="footer"/>
    <w:basedOn w:val="Normale"/>
    <w:link w:val="PidipaginaCarattere"/>
    <w:uiPriority w:val="99"/>
    <w:unhideWhenUsed/>
    <w:rsid w:val="00DE7240"/>
    <w:pPr>
      <w:tabs>
        <w:tab w:val="center" w:pos="4819"/>
        <w:tab w:val="right" w:pos="9638"/>
      </w:tabs>
    </w:pPr>
  </w:style>
  <w:style w:type="character" w:customStyle="1" w:styleId="PidipaginaCarattere">
    <w:name w:val="Piè di pagina Carattere"/>
    <w:link w:val="Pidipagina"/>
    <w:uiPriority w:val="99"/>
    <w:rsid w:val="00DE7240"/>
    <w:rPr>
      <w:sz w:val="22"/>
      <w:szCs w:val="22"/>
      <w:lang w:eastAsia="en-U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070F10"/>
    <w:pPr>
      <w:ind w:left="720"/>
      <w:contextualSpacing/>
    </w:pPr>
    <w:rPr>
      <w:sz w:val="24"/>
      <w:szCs w:val="24"/>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070F10"/>
    <w:rPr>
      <w:sz w:val="24"/>
      <w:szCs w:val="24"/>
      <w:lang w:eastAsia="en-US"/>
    </w:rPr>
  </w:style>
  <w:style w:type="paragraph" w:styleId="Testonotaapidipagina">
    <w:name w:val="footnote text"/>
    <w:basedOn w:val="Normale"/>
    <w:link w:val="TestonotaapidipaginaCarattere"/>
    <w:uiPriority w:val="99"/>
    <w:rsid w:val="00070F10"/>
    <w:pPr>
      <w:autoSpaceDE w:val="0"/>
      <w:autoSpaceDN w:val="0"/>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070F10"/>
    <w:rPr>
      <w:rFonts w:ascii="Times New Roman" w:eastAsia="Times New Roman" w:hAnsi="Times New Roman"/>
    </w:rPr>
  </w:style>
  <w:style w:type="character" w:styleId="Rimandonotaapidipagina">
    <w:name w:val="footnote reference"/>
    <w:uiPriority w:val="99"/>
    <w:rsid w:val="00070F10"/>
    <w:rPr>
      <w:vertAlign w:val="superscript"/>
    </w:rPr>
  </w:style>
  <w:style w:type="table" w:styleId="Grigliatabella">
    <w:name w:val="Table Grid"/>
    <w:basedOn w:val="Tabellanormale"/>
    <w:uiPriority w:val="59"/>
    <w:rsid w:val="003C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07841">
      <w:bodyDiv w:val="1"/>
      <w:marLeft w:val="0"/>
      <w:marRight w:val="0"/>
      <w:marTop w:val="0"/>
      <w:marBottom w:val="0"/>
      <w:divBdr>
        <w:top w:val="none" w:sz="0" w:space="0" w:color="auto"/>
        <w:left w:val="none" w:sz="0" w:space="0" w:color="auto"/>
        <w:bottom w:val="none" w:sz="0" w:space="0" w:color="auto"/>
        <w:right w:val="none" w:sz="0" w:space="0" w:color="auto"/>
      </w:divBdr>
      <w:divsChild>
        <w:div w:id="276255483">
          <w:marLeft w:val="0"/>
          <w:marRight w:val="0"/>
          <w:marTop w:val="0"/>
          <w:marBottom w:val="0"/>
          <w:divBdr>
            <w:top w:val="none" w:sz="0" w:space="0" w:color="auto"/>
            <w:left w:val="none" w:sz="0" w:space="0" w:color="auto"/>
            <w:bottom w:val="none" w:sz="0" w:space="0" w:color="auto"/>
            <w:right w:val="none" w:sz="0" w:space="0" w:color="auto"/>
          </w:divBdr>
          <w:divsChild>
            <w:div w:id="49695757">
              <w:marLeft w:val="0"/>
              <w:marRight w:val="0"/>
              <w:marTop w:val="0"/>
              <w:marBottom w:val="0"/>
              <w:divBdr>
                <w:top w:val="none" w:sz="0" w:space="0" w:color="auto"/>
                <w:left w:val="none" w:sz="0" w:space="0" w:color="auto"/>
                <w:bottom w:val="none" w:sz="0" w:space="0" w:color="auto"/>
                <w:right w:val="none" w:sz="0" w:space="0" w:color="auto"/>
              </w:divBdr>
            </w:div>
            <w:div w:id="52627967">
              <w:marLeft w:val="0"/>
              <w:marRight w:val="0"/>
              <w:marTop w:val="0"/>
              <w:marBottom w:val="0"/>
              <w:divBdr>
                <w:top w:val="none" w:sz="0" w:space="0" w:color="auto"/>
                <w:left w:val="none" w:sz="0" w:space="0" w:color="auto"/>
                <w:bottom w:val="none" w:sz="0" w:space="0" w:color="auto"/>
                <w:right w:val="none" w:sz="0" w:space="0" w:color="auto"/>
              </w:divBdr>
            </w:div>
            <w:div w:id="76444494">
              <w:marLeft w:val="0"/>
              <w:marRight w:val="0"/>
              <w:marTop w:val="0"/>
              <w:marBottom w:val="0"/>
              <w:divBdr>
                <w:top w:val="none" w:sz="0" w:space="0" w:color="auto"/>
                <w:left w:val="none" w:sz="0" w:space="0" w:color="auto"/>
                <w:bottom w:val="none" w:sz="0" w:space="0" w:color="auto"/>
                <w:right w:val="none" w:sz="0" w:space="0" w:color="auto"/>
              </w:divBdr>
            </w:div>
            <w:div w:id="150567300">
              <w:marLeft w:val="0"/>
              <w:marRight w:val="0"/>
              <w:marTop w:val="0"/>
              <w:marBottom w:val="0"/>
              <w:divBdr>
                <w:top w:val="none" w:sz="0" w:space="0" w:color="auto"/>
                <w:left w:val="none" w:sz="0" w:space="0" w:color="auto"/>
                <w:bottom w:val="none" w:sz="0" w:space="0" w:color="auto"/>
                <w:right w:val="none" w:sz="0" w:space="0" w:color="auto"/>
              </w:divBdr>
            </w:div>
            <w:div w:id="174850865">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26839505">
              <w:marLeft w:val="0"/>
              <w:marRight w:val="0"/>
              <w:marTop w:val="0"/>
              <w:marBottom w:val="0"/>
              <w:divBdr>
                <w:top w:val="none" w:sz="0" w:space="0" w:color="auto"/>
                <w:left w:val="none" w:sz="0" w:space="0" w:color="auto"/>
                <w:bottom w:val="none" w:sz="0" w:space="0" w:color="auto"/>
                <w:right w:val="none" w:sz="0" w:space="0" w:color="auto"/>
              </w:divBdr>
            </w:div>
            <w:div w:id="253980347">
              <w:marLeft w:val="0"/>
              <w:marRight w:val="0"/>
              <w:marTop w:val="0"/>
              <w:marBottom w:val="0"/>
              <w:divBdr>
                <w:top w:val="none" w:sz="0" w:space="0" w:color="auto"/>
                <w:left w:val="none" w:sz="0" w:space="0" w:color="auto"/>
                <w:bottom w:val="none" w:sz="0" w:space="0" w:color="auto"/>
                <w:right w:val="none" w:sz="0" w:space="0" w:color="auto"/>
              </w:divBdr>
            </w:div>
            <w:div w:id="283847044">
              <w:marLeft w:val="0"/>
              <w:marRight w:val="0"/>
              <w:marTop w:val="0"/>
              <w:marBottom w:val="0"/>
              <w:divBdr>
                <w:top w:val="none" w:sz="0" w:space="0" w:color="auto"/>
                <w:left w:val="none" w:sz="0" w:space="0" w:color="auto"/>
                <w:bottom w:val="none" w:sz="0" w:space="0" w:color="auto"/>
                <w:right w:val="none" w:sz="0" w:space="0" w:color="auto"/>
              </w:divBdr>
            </w:div>
            <w:div w:id="306473007">
              <w:marLeft w:val="0"/>
              <w:marRight w:val="0"/>
              <w:marTop w:val="0"/>
              <w:marBottom w:val="0"/>
              <w:divBdr>
                <w:top w:val="none" w:sz="0" w:space="0" w:color="auto"/>
                <w:left w:val="none" w:sz="0" w:space="0" w:color="auto"/>
                <w:bottom w:val="none" w:sz="0" w:space="0" w:color="auto"/>
                <w:right w:val="none" w:sz="0" w:space="0" w:color="auto"/>
              </w:divBdr>
            </w:div>
            <w:div w:id="368142316">
              <w:marLeft w:val="0"/>
              <w:marRight w:val="0"/>
              <w:marTop w:val="0"/>
              <w:marBottom w:val="0"/>
              <w:divBdr>
                <w:top w:val="none" w:sz="0" w:space="0" w:color="auto"/>
                <w:left w:val="none" w:sz="0" w:space="0" w:color="auto"/>
                <w:bottom w:val="none" w:sz="0" w:space="0" w:color="auto"/>
                <w:right w:val="none" w:sz="0" w:space="0" w:color="auto"/>
              </w:divBdr>
            </w:div>
            <w:div w:id="370614328">
              <w:marLeft w:val="0"/>
              <w:marRight w:val="0"/>
              <w:marTop w:val="0"/>
              <w:marBottom w:val="0"/>
              <w:divBdr>
                <w:top w:val="none" w:sz="0" w:space="0" w:color="auto"/>
                <w:left w:val="none" w:sz="0" w:space="0" w:color="auto"/>
                <w:bottom w:val="none" w:sz="0" w:space="0" w:color="auto"/>
                <w:right w:val="none" w:sz="0" w:space="0" w:color="auto"/>
              </w:divBdr>
            </w:div>
            <w:div w:id="379669538">
              <w:marLeft w:val="0"/>
              <w:marRight w:val="0"/>
              <w:marTop w:val="0"/>
              <w:marBottom w:val="0"/>
              <w:divBdr>
                <w:top w:val="none" w:sz="0" w:space="0" w:color="auto"/>
                <w:left w:val="none" w:sz="0" w:space="0" w:color="auto"/>
                <w:bottom w:val="none" w:sz="0" w:space="0" w:color="auto"/>
                <w:right w:val="none" w:sz="0" w:space="0" w:color="auto"/>
              </w:divBdr>
            </w:div>
            <w:div w:id="462583550">
              <w:marLeft w:val="0"/>
              <w:marRight w:val="0"/>
              <w:marTop w:val="0"/>
              <w:marBottom w:val="0"/>
              <w:divBdr>
                <w:top w:val="none" w:sz="0" w:space="0" w:color="auto"/>
                <w:left w:val="none" w:sz="0" w:space="0" w:color="auto"/>
                <w:bottom w:val="none" w:sz="0" w:space="0" w:color="auto"/>
                <w:right w:val="none" w:sz="0" w:space="0" w:color="auto"/>
              </w:divBdr>
            </w:div>
            <w:div w:id="482161508">
              <w:marLeft w:val="0"/>
              <w:marRight w:val="0"/>
              <w:marTop w:val="0"/>
              <w:marBottom w:val="0"/>
              <w:divBdr>
                <w:top w:val="none" w:sz="0" w:space="0" w:color="auto"/>
                <w:left w:val="none" w:sz="0" w:space="0" w:color="auto"/>
                <w:bottom w:val="none" w:sz="0" w:space="0" w:color="auto"/>
                <w:right w:val="none" w:sz="0" w:space="0" w:color="auto"/>
              </w:divBdr>
            </w:div>
            <w:div w:id="498884772">
              <w:marLeft w:val="0"/>
              <w:marRight w:val="0"/>
              <w:marTop w:val="0"/>
              <w:marBottom w:val="0"/>
              <w:divBdr>
                <w:top w:val="none" w:sz="0" w:space="0" w:color="auto"/>
                <w:left w:val="none" w:sz="0" w:space="0" w:color="auto"/>
                <w:bottom w:val="none" w:sz="0" w:space="0" w:color="auto"/>
                <w:right w:val="none" w:sz="0" w:space="0" w:color="auto"/>
              </w:divBdr>
            </w:div>
            <w:div w:id="502090318">
              <w:marLeft w:val="0"/>
              <w:marRight w:val="0"/>
              <w:marTop w:val="0"/>
              <w:marBottom w:val="0"/>
              <w:divBdr>
                <w:top w:val="none" w:sz="0" w:space="0" w:color="auto"/>
                <w:left w:val="none" w:sz="0" w:space="0" w:color="auto"/>
                <w:bottom w:val="none" w:sz="0" w:space="0" w:color="auto"/>
                <w:right w:val="none" w:sz="0" w:space="0" w:color="auto"/>
              </w:divBdr>
            </w:div>
            <w:div w:id="502551176">
              <w:marLeft w:val="0"/>
              <w:marRight w:val="0"/>
              <w:marTop w:val="0"/>
              <w:marBottom w:val="0"/>
              <w:divBdr>
                <w:top w:val="none" w:sz="0" w:space="0" w:color="auto"/>
                <w:left w:val="none" w:sz="0" w:space="0" w:color="auto"/>
                <w:bottom w:val="none" w:sz="0" w:space="0" w:color="auto"/>
                <w:right w:val="none" w:sz="0" w:space="0" w:color="auto"/>
              </w:divBdr>
            </w:div>
            <w:div w:id="551499002">
              <w:marLeft w:val="0"/>
              <w:marRight w:val="0"/>
              <w:marTop w:val="0"/>
              <w:marBottom w:val="0"/>
              <w:divBdr>
                <w:top w:val="none" w:sz="0" w:space="0" w:color="auto"/>
                <w:left w:val="none" w:sz="0" w:space="0" w:color="auto"/>
                <w:bottom w:val="none" w:sz="0" w:space="0" w:color="auto"/>
                <w:right w:val="none" w:sz="0" w:space="0" w:color="auto"/>
              </w:divBdr>
            </w:div>
            <w:div w:id="566261456">
              <w:marLeft w:val="0"/>
              <w:marRight w:val="0"/>
              <w:marTop w:val="0"/>
              <w:marBottom w:val="0"/>
              <w:divBdr>
                <w:top w:val="none" w:sz="0" w:space="0" w:color="auto"/>
                <w:left w:val="none" w:sz="0" w:space="0" w:color="auto"/>
                <w:bottom w:val="none" w:sz="0" w:space="0" w:color="auto"/>
                <w:right w:val="none" w:sz="0" w:space="0" w:color="auto"/>
              </w:divBdr>
            </w:div>
            <w:div w:id="568224809">
              <w:marLeft w:val="0"/>
              <w:marRight w:val="0"/>
              <w:marTop w:val="0"/>
              <w:marBottom w:val="0"/>
              <w:divBdr>
                <w:top w:val="none" w:sz="0" w:space="0" w:color="auto"/>
                <w:left w:val="none" w:sz="0" w:space="0" w:color="auto"/>
                <w:bottom w:val="none" w:sz="0" w:space="0" w:color="auto"/>
                <w:right w:val="none" w:sz="0" w:space="0" w:color="auto"/>
              </w:divBdr>
            </w:div>
            <w:div w:id="570044726">
              <w:marLeft w:val="0"/>
              <w:marRight w:val="0"/>
              <w:marTop w:val="0"/>
              <w:marBottom w:val="0"/>
              <w:divBdr>
                <w:top w:val="none" w:sz="0" w:space="0" w:color="auto"/>
                <w:left w:val="none" w:sz="0" w:space="0" w:color="auto"/>
                <w:bottom w:val="none" w:sz="0" w:space="0" w:color="auto"/>
                <w:right w:val="none" w:sz="0" w:space="0" w:color="auto"/>
              </w:divBdr>
            </w:div>
            <w:div w:id="571698605">
              <w:marLeft w:val="0"/>
              <w:marRight w:val="0"/>
              <w:marTop w:val="0"/>
              <w:marBottom w:val="0"/>
              <w:divBdr>
                <w:top w:val="none" w:sz="0" w:space="0" w:color="auto"/>
                <w:left w:val="none" w:sz="0" w:space="0" w:color="auto"/>
                <w:bottom w:val="none" w:sz="0" w:space="0" w:color="auto"/>
                <w:right w:val="none" w:sz="0" w:space="0" w:color="auto"/>
              </w:divBdr>
            </w:div>
            <w:div w:id="599794647">
              <w:marLeft w:val="0"/>
              <w:marRight w:val="0"/>
              <w:marTop w:val="0"/>
              <w:marBottom w:val="0"/>
              <w:divBdr>
                <w:top w:val="none" w:sz="0" w:space="0" w:color="auto"/>
                <w:left w:val="none" w:sz="0" w:space="0" w:color="auto"/>
                <w:bottom w:val="none" w:sz="0" w:space="0" w:color="auto"/>
                <w:right w:val="none" w:sz="0" w:space="0" w:color="auto"/>
              </w:divBdr>
            </w:div>
            <w:div w:id="607473841">
              <w:marLeft w:val="0"/>
              <w:marRight w:val="0"/>
              <w:marTop w:val="0"/>
              <w:marBottom w:val="0"/>
              <w:divBdr>
                <w:top w:val="none" w:sz="0" w:space="0" w:color="auto"/>
                <w:left w:val="none" w:sz="0" w:space="0" w:color="auto"/>
                <w:bottom w:val="none" w:sz="0" w:space="0" w:color="auto"/>
                <w:right w:val="none" w:sz="0" w:space="0" w:color="auto"/>
              </w:divBdr>
            </w:div>
            <w:div w:id="607860121">
              <w:marLeft w:val="0"/>
              <w:marRight w:val="0"/>
              <w:marTop w:val="0"/>
              <w:marBottom w:val="0"/>
              <w:divBdr>
                <w:top w:val="none" w:sz="0" w:space="0" w:color="auto"/>
                <w:left w:val="none" w:sz="0" w:space="0" w:color="auto"/>
                <w:bottom w:val="none" w:sz="0" w:space="0" w:color="auto"/>
                <w:right w:val="none" w:sz="0" w:space="0" w:color="auto"/>
              </w:divBdr>
            </w:div>
            <w:div w:id="612248947">
              <w:marLeft w:val="0"/>
              <w:marRight w:val="0"/>
              <w:marTop w:val="0"/>
              <w:marBottom w:val="0"/>
              <w:divBdr>
                <w:top w:val="none" w:sz="0" w:space="0" w:color="auto"/>
                <w:left w:val="none" w:sz="0" w:space="0" w:color="auto"/>
                <w:bottom w:val="none" w:sz="0" w:space="0" w:color="auto"/>
                <w:right w:val="none" w:sz="0" w:space="0" w:color="auto"/>
              </w:divBdr>
            </w:div>
            <w:div w:id="632752771">
              <w:marLeft w:val="0"/>
              <w:marRight w:val="0"/>
              <w:marTop w:val="0"/>
              <w:marBottom w:val="0"/>
              <w:divBdr>
                <w:top w:val="none" w:sz="0" w:space="0" w:color="auto"/>
                <w:left w:val="none" w:sz="0" w:space="0" w:color="auto"/>
                <w:bottom w:val="none" w:sz="0" w:space="0" w:color="auto"/>
                <w:right w:val="none" w:sz="0" w:space="0" w:color="auto"/>
              </w:divBdr>
            </w:div>
            <w:div w:id="636229175">
              <w:marLeft w:val="0"/>
              <w:marRight w:val="0"/>
              <w:marTop w:val="0"/>
              <w:marBottom w:val="0"/>
              <w:divBdr>
                <w:top w:val="none" w:sz="0" w:space="0" w:color="auto"/>
                <w:left w:val="none" w:sz="0" w:space="0" w:color="auto"/>
                <w:bottom w:val="none" w:sz="0" w:space="0" w:color="auto"/>
                <w:right w:val="none" w:sz="0" w:space="0" w:color="auto"/>
              </w:divBdr>
            </w:div>
            <w:div w:id="654073465">
              <w:marLeft w:val="0"/>
              <w:marRight w:val="0"/>
              <w:marTop w:val="0"/>
              <w:marBottom w:val="0"/>
              <w:divBdr>
                <w:top w:val="none" w:sz="0" w:space="0" w:color="auto"/>
                <w:left w:val="none" w:sz="0" w:space="0" w:color="auto"/>
                <w:bottom w:val="none" w:sz="0" w:space="0" w:color="auto"/>
                <w:right w:val="none" w:sz="0" w:space="0" w:color="auto"/>
              </w:divBdr>
            </w:div>
            <w:div w:id="671757869">
              <w:marLeft w:val="0"/>
              <w:marRight w:val="0"/>
              <w:marTop w:val="0"/>
              <w:marBottom w:val="0"/>
              <w:divBdr>
                <w:top w:val="none" w:sz="0" w:space="0" w:color="auto"/>
                <w:left w:val="none" w:sz="0" w:space="0" w:color="auto"/>
                <w:bottom w:val="none" w:sz="0" w:space="0" w:color="auto"/>
                <w:right w:val="none" w:sz="0" w:space="0" w:color="auto"/>
              </w:divBdr>
            </w:div>
            <w:div w:id="711927681">
              <w:marLeft w:val="0"/>
              <w:marRight w:val="0"/>
              <w:marTop w:val="0"/>
              <w:marBottom w:val="0"/>
              <w:divBdr>
                <w:top w:val="none" w:sz="0" w:space="0" w:color="auto"/>
                <w:left w:val="none" w:sz="0" w:space="0" w:color="auto"/>
                <w:bottom w:val="none" w:sz="0" w:space="0" w:color="auto"/>
                <w:right w:val="none" w:sz="0" w:space="0" w:color="auto"/>
              </w:divBdr>
            </w:div>
            <w:div w:id="731461206">
              <w:marLeft w:val="0"/>
              <w:marRight w:val="0"/>
              <w:marTop w:val="0"/>
              <w:marBottom w:val="0"/>
              <w:divBdr>
                <w:top w:val="none" w:sz="0" w:space="0" w:color="auto"/>
                <w:left w:val="none" w:sz="0" w:space="0" w:color="auto"/>
                <w:bottom w:val="none" w:sz="0" w:space="0" w:color="auto"/>
                <w:right w:val="none" w:sz="0" w:space="0" w:color="auto"/>
              </w:divBdr>
            </w:div>
            <w:div w:id="795872354">
              <w:marLeft w:val="0"/>
              <w:marRight w:val="0"/>
              <w:marTop w:val="0"/>
              <w:marBottom w:val="0"/>
              <w:divBdr>
                <w:top w:val="none" w:sz="0" w:space="0" w:color="auto"/>
                <w:left w:val="none" w:sz="0" w:space="0" w:color="auto"/>
                <w:bottom w:val="none" w:sz="0" w:space="0" w:color="auto"/>
                <w:right w:val="none" w:sz="0" w:space="0" w:color="auto"/>
              </w:divBdr>
            </w:div>
            <w:div w:id="796989284">
              <w:marLeft w:val="0"/>
              <w:marRight w:val="0"/>
              <w:marTop w:val="0"/>
              <w:marBottom w:val="0"/>
              <w:divBdr>
                <w:top w:val="none" w:sz="0" w:space="0" w:color="auto"/>
                <w:left w:val="none" w:sz="0" w:space="0" w:color="auto"/>
                <w:bottom w:val="none" w:sz="0" w:space="0" w:color="auto"/>
                <w:right w:val="none" w:sz="0" w:space="0" w:color="auto"/>
              </w:divBdr>
            </w:div>
            <w:div w:id="807090159">
              <w:marLeft w:val="0"/>
              <w:marRight w:val="0"/>
              <w:marTop w:val="0"/>
              <w:marBottom w:val="0"/>
              <w:divBdr>
                <w:top w:val="none" w:sz="0" w:space="0" w:color="auto"/>
                <w:left w:val="none" w:sz="0" w:space="0" w:color="auto"/>
                <w:bottom w:val="none" w:sz="0" w:space="0" w:color="auto"/>
                <w:right w:val="none" w:sz="0" w:space="0" w:color="auto"/>
              </w:divBdr>
            </w:div>
            <w:div w:id="825508880">
              <w:marLeft w:val="0"/>
              <w:marRight w:val="0"/>
              <w:marTop w:val="0"/>
              <w:marBottom w:val="0"/>
              <w:divBdr>
                <w:top w:val="none" w:sz="0" w:space="0" w:color="auto"/>
                <w:left w:val="none" w:sz="0" w:space="0" w:color="auto"/>
                <w:bottom w:val="none" w:sz="0" w:space="0" w:color="auto"/>
                <w:right w:val="none" w:sz="0" w:space="0" w:color="auto"/>
              </w:divBdr>
            </w:div>
            <w:div w:id="848984301">
              <w:marLeft w:val="0"/>
              <w:marRight w:val="0"/>
              <w:marTop w:val="0"/>
              <w:marBottom w:val="0"/>
              <w:divBdr>
                <w:top w:val="none" w:sz="0" w:space="0" w:color="auto"/>
                <w:left w:val="none" w:sz="0" w:space="0" w:color="auto"/>
                <w:bottom w:val="none" w:sz="0" w:space="0" w:color="auto"/>
                <w:right w:val="none" w:sz="0" w:space="0" w:color="auto"/>
              </w:divBdr>
            </w:div>
            <w:div w:id="859900762">
              <w:marLeft w:val="0"/>
              <w:marRight w:val="0"/>
              <w:marTop w:val="0"/>
              <w:marBottom w:val="0"/>
              <w:divBdr>
                <w:top w:val="none" w:sz="0" w:space="0" w:color="auto"/>
                <w:left w:val="none" w:sz="0" w:space="0" w:color="auto"/>
                <w:bottom w:val="none" w:sz="0" w:space="0" w:color="auto"/>
                <w:right w:val="none" w:sz="0" w:space="0" w:color="auto"/>
              </w:divBdr>
            </w:div>
            <w:div w:id="911618003">
              <w:marLeft w:val="0"/>
              <w:marRight w:val="0"/>
              <w:marTop w:val="0"/>
              <w:marBottom w:val="0"/>
              <w:divBdr>
                <w:top w:val="none" w:sz="0" w:space="0" w:color="auto"/>
                <w:left w:val="none" w:sz="0" w:space="0" w:color="auto"/>
                <w:bottom w:val="none" w:sz="0" w:space="0" w:color="auto"/>
                <w:right w:val="none" w:sz="0" w:space="0" w:color="auto"/>
              </w:divBdr>
            </w:div>
            <w:div w:id="934090488">
              <w:marLeft w:val="0"/>
              <w:marRight w:val="0"/>
              <w:marTop w:val="0"/>
              <w:marBottom w:val="0"/>
              <w:divBdr>
                <w:top w:val="none" w:sz="0" w:space="0" w:color="auto"/>
                <w:left w:val="none" w:sz="0" w:space="0" w:color="auto"/>
                <w:bottom w:val="none" w:sz="0" w:space="0" w:color="auto"/>
                <w:right w:val="none" w:sz="0" w:space="0" w:color="auto"/>
              </w:divBdr>
            </w:div>
            <w:div w:id="936013469">
              <w:marLeft w:val="0"/>
              <w:marRight w:val="0"/>
              <w:marTop w:val="0"/>
              <w:marBottom w:val="0"/>
              <w:divBdr>
                <w:top w:val="none" w:sz="0" w:space="0" w:color="auto"/>
                <w:left w:val="none" w:sz="0" w:space="0" w:color="auto"/>
                <w:bottom w:val="none" w:sz="0" w:space="0" w:color="auto"/>
                <w:right w:val="none" w:sz="0" w:space="0" w:color="auto"/>
              </w:divBdr>
            </w:div>
            <w:div w:id="949700802">
              <w:marLeft w:val="0"/>
              <w:marRight w:val="0"/>
              <w:marTop w:val="0"/>
              <w:marBottom w:val="0"/>
              <w:divBdr>
                <w:top w:val="none" w:sz="0" w:space="0" w:color="auto"/>
                <w:left w:val="none" w:sz="0" w:space="0" w:color="auto"/>
                <w:bottom w:val="none" w:sz="0" w:space="0" w:color="auto"/>
                <w:right w:val="none" w:sz="0" w:space="0" w:color="auto"/>
              </w:divBdr>
            </w:div>
            <w:div w:id="971792321">
              <w:marLeft w:val="0"/>
              <w:marRight w:val="0"/>
              <w:marTop w:val="0"/>
              <w:marBottom w:val="0"/>
              <w:divBdr>
                <w:top w:val="none" w:sz="0" w:space="0" w:color="auto"/>
                <w:left w:val="none" w:sz="0" w:space="0" w:color="auto"/>
                <w:bottom w:val="none" w:sz="0" w:space="0" w:color="auto"/>
                <w:right w:val="none" w:sz="0" w:space="0" w:color="auto"/>
              </w:divBdr>
            </w:div>
            <w:div w:id="1023871291">
              <w:marLeft w:val="0"/>
              <w:marRight w:val="0"/>
              <w:marTop w:val="0"/>
              <w:marBottom w:val="0"/>
              <w:divBdr>
                <w:top w:val="none" w:sz="0" w:space="0" w:color="auto"/>
                <w:left w:val="none" w:sz="0" w:space="0" w:color="auto"/>
                <w:bottom w:val="none" w:sz="0" w:space="0" w:color="auto"/>
                <w:right w:val="none" w:sz="0" w:space="0" w:color="auto"/>
              </w:divBdr>
            </w:div>
            <w:div w:id="1054039273">
              <w:marLeft w:val="0"/>
              <w:marRight w:val="0"/>
              <w:marTop w:val="0"/>
              <w:marBottom w:val="0"/>
              <w:divBdr>
                <w:top w:val="none" w:sz="0" w:space="0" w:color="auto"/>
                <w:left w:val="none" w:sz="0" w:space="0" w:color="auto"/>
                <w:bottom w:val="none" w:sz="0" w:space="0" w:color="auto"/>
                <w:right w:val="none" w:sz="0" w:space="0" w:color="auto"/>
              </w:divBdr>
            </w:div>
            <w:div w:id="1067339993">
              <w:marLeft w:val="0"/>
              <w:marRight w:val="0"/>
              <w:marTop w:val="0"/>
              <w:marBottom w:val="0"/>
              <w:divBdr>
                <w:top w:val="none" w:sz="0" w:space="0" w:color="auto"/>
                <w:left w:val="none" w:sz="0" w:space="0" w:color="auto"/>
                <w:bottom w:val="none" w:sz="0" w:space="0" w:color="auto"/>
                <w:right w:val="none" w:sz="0" w:space="0" w:color="auto"/>
              </w:divBdr>
            </w:div>
            <w:div w:id="1098872923">
              <w:marLeft w:val="0"/>
              <w:marRight w:val="0"/>
              <w:marTop w:val="0"/>
              <w:marBottom w:val="0"/>
              <w:divBdr>
                <w:top w:val="none" w:sz="0" w:space="0" w:color="auto"/>
                <w:left w:val="none" w:sz="0" w:space="0" w:color="auto"/>
                <w:bottom w:val="none" w:sz="0" w:space="0" w:color="auto"/>
                <w:right w:val="none" w:sz="0" w:space="0" w:color="auto"/>
              </w:divBdr>
            </w:div>
            <w:div w:id="1117330968">
              <w:marLeft w:val="0"/>
              <w:marRight w:val="0"/>
              <w:marTop w:val="0"/>
              <w:marBottom w:val="0"/>
              <w:divBdr>
                <w:top w:val="none" w:sz="0" w:space="0" w:color="auto"/>
                <w:left w:val="none" w:sz="0" w:space="0" w:color="auto"/>
                <w:bottom w:val="none" w:sz="0" w:space="0" w:color="auto"/>
                <w:right w:val="none" w:sz="0" w:space="0" w:color="auto"/>
              </w:divBdr>
            </w:div>
            <w:div w:id="1120997090">
              <w:marLeft w:val="0"/>
              <w:marRight w:val="0"/>
              <w:marTop w:val="0"/>
              <w:marBottom w:val="0"/>
              <w:divBdr>
                <w:top w:val="none" w:sz="0" w:space="0" w:color="auto"/>
                <w:left w:val="none" w:sz="0" w:space="0" w:color="auto"/>
                <w:bottom w:val="none" w:sz="0" w:space="0" w:color="auto"/>
                <w:right w:val="none" w:sz="0" w:space="0" w:color="auto"/>
              </w:divBdr>
            </w:div>
            <w:div w:id="1123959881">
              <w:marLeft w:val="0"/>
              <w:marRight w:val="0"/>
              <w:marTop w:val="0"/>
              <w:marBottom w:val="0"/>
              <w:divBdr>
                <w:top w:val="none" w:sz="0" w:space="0" w:color="auto"/>
                <w:left w:val="none" w:sz="0" w:space="0" w:color="auto"/>
                <w:bottom w:val="none" w:sz="0" w:space="0" w:color="auto"/>
                <w:right w:val="none" w:sz="0" w:space="0" w:color="auto"/>
              </w:divBdr>
            </w:div>
            <w:div w:id="1138643072">
              <w:marLeft w:val="0"/>
              <w:marRight w:val="0"/>
              <w:marTop w:val="0"/>
              <w:marBottom w:val="0"/>
              <w:divBdr>
                <w:top w:val="none" w:sz="0" w:space="0" w:color="auto"/>
                <w:left w:val="none" w:sz="0" w:space="0" w:color="auto"/>
                <w:bottom w:val="none" w:sz="0" w:space="0" w:color="auto"/>
                <w:right w:val="none" w:sz="0" w:space="0" w:color="auto"/>
              </w:divBdr>
            </w:div>
            <w:div w:id="1152989526">
              <w:marLeft w:val="0"/>
              <w:marRight w:val="0"/>
              <w:marTop w:val="0"/>
              <w:marBottom w:val="0"/>
              <w:divBdr>
                <w:top w:val="none" w:sz="0" w:space="0" w:color="auto"/>
                <w:left w:val="none" w:sz="0" w:space="0" w:color="auto"/>
                <w:bottom w:val="none" w:sz="0" w:space="0" w:color="auto"/>
                <w:right w:val="none" w:sz="0" w:space="0" w:color="auto"/>
              </w:divBdr>
            </w:div>
            <w:div w:id="1208757919">
              <w:marLeft w:val="0"/>
              <w:marRight w:val="0"/>
              <w:marTop w:val="0"/>
              <w:marBottom w:val="0"/>
              <w:divBdr>
                <w:top w:val="none" w:sz="0" w:space="0" w:color="auto"/>
                <w:left w:val="none" w:sz="0" w:space="0" w:color="auto"/>
                <w:bottom w:val="none" w:sz="0" w:space="0" w:color="auto"/>
                <w:right w:val="none" w:sz="0" w:space="0" w:color="auto"/>
              </w:divBdr>
            </w:div>
            <w:div w:id="1220047651">
              <w:marLeft w:val="0"/>
              <w:marRight w:val="0"/>
              <w:marTop w:val="0"/>
              <w:marBottom w:val="0"/>
              <w:divBdr>
                <w:top w:val="none" w:sz="0" w:space="0" w:color="auto"/>
                <w:left w:val="none" w:sz="0" w:space="0" w:color="auto"/>
                <w:bottom w:val="none" w:sz="0" w:space="0" w:color="auto"/>
                <w:right w:val="none" w:sz="0" w:space="0" w:color="auto"/>
              </w:divBdr>
            </w:div>
            <w:div w:id="1234513778">
              <w:marLeft w:val="0"/>
              <w:marRight w:val="0"/>
              <w:marTop w:val="0"/>
              <w:marBottom w:val="0"/>
              <w:divBdr>
                <w:top w:val="none" w:sz="0" w:space="0" w:color="auto"/>
                <w:left w:val="none" w:sz="0" w:space="0" w:color="auto"/>
                <w:bottom w:val="none" w:sz="0" w:space="0" w:color="auto"/>
                <w:right w:val="none" w:sz="0" w:space="0" w:color="auto"/>
              </w:divBdr>
            </w:div>
            <w:div w:id="1234584987">
              <w:marLeft w:val="0"/>
              <w:marRight w:val="0"/>
              <w:marTop w:val="0"/>
              <w:marBottom w:val="0"/>
              <w:divBdr>
                <w:top w:val="none" w:sz="0" w:space="0" w:color="auto"/>
                <w:left w:val="none" w:sz="0" w:space="0" w:color="auto"/>
                <w:bottom w:val="none" w:sz="0" w:space="0" w:color="auto"/>
                <w:right w:val="none" w:sz="0" w:space="0" w:color="auto"/>
              </w:divBdr>
            </w:div>
            <w:div w:id="1245144640">
              <w:marLeft w:val="0"/>
              <w:marRight w:val="0"/>
              <w:marTop w:val="0"/>
              <w:marBottom w:val="0"/>
              <w:divBdr>
                <w:top w:val="none" w:sz="0" w:space="0" w:color="auto"/>
                <w:left w:val="none" w:sz="0" w:space="0" w:color="auto"/>
                <w:bottom w:val="none" w:sz="0" w:space="0" w:color="auto"/>
                <w:right w:val="none" w:sz="0" w:space="0" w:color="auto"/>
              </w:divBdr>
            </w:div>
            <w:div w:id="1257135594">
              <w:marLeft w:val="0"/>
              <w:marRight w:val="0"/>
              <w:marTop w:val="0"/>
              <w:marBottom w:val="0"/>
              <w:divBdr>
                <w:top w:val="none" w:sz="0" w:space="0" w:color="auto"/>
                <w:left w:val="none" w:sz="0" w:space="0" w:color="auto"/>
                <w:bottom w:val="none" w:sz="0" w:space="0" w:color="auto"/>
                <w:right w:val="none" w:sz="0" w:space="0" w:color="auto"/>
              </w:divBdr>
            </w:div>
            <w:div w:id="1322077072">
              <w:marLeft w:val="0"/>
              <w:marRight w:val="0"/>
              <w:marTop w:val="0"/>
              <w:marBottom w:val="0"/>
              <w:divBdr>
                <w:top w:val="none" w:sz="0" w:space="0" w:color="auto"/>
                <w:left w:val="none" w:sz="0" w:space="0" w:color="auto"/>
                <w:bottom w:val="none" w:sz="0" w:space="0" w:color="auto"/>
                <w:right w:val="none" w:sz="0" w:space="0" w:color="auto"/>
              </w:divBdr>
            </w:div>
            <w:div w:id="1367021139">
              <w:marLeft w:val="0"/>
              <w:marRight w:val="0"/>
              <w:marTop w:val="0"/>
              <w:marBottom w:val="0"/>
              <w:divBdr>
                <w:top w:val="none" w:sz="0" w:space="0" w:color="auto"/>
                <w:left w:val="none" w:sz="0" w:space="0" w:color="auto"/>
                <w:bottom w:val="none" w:sz="0" w:space="0" w:color="auto"/>
                <w:right w:val="none" w:sz="0" w:space="0" w:color="auto"/>
              </w:divBdr>
            </w:div>
            <w:div w:id="1370494757">
              <w:marLeft w:val="0"/>
              <w:marRight w:val="0"/>
              <w:marTop w:val="0"/>
              <w:marBottom w:val="0"/>
              <w:divBdr>
                <w:top w:val="none" w:sz="0" w:space="0" w:color="auto"/>
                <w:left w:val="none" w:sz="0" w:space="0" w:color="auto"/>
                <w:bottom w:val="none" w:sz="0" w:space="0" w:color="auto"/>
                <w:right w:val="none" w:sz="0" w:space="0" w:color="auto"/>
              </w:divBdr>
            </w:div>
            <w:div w:id="1395085309">
              <w:marLeft w:val="0"/>
              <w:marRight w:val="0"/>
              <w:marTop w:val="0"/>
              <w:marBottom w:val="0"/>
              <w:divBdr>
                <w:top w:val="none" w:sz="0" w:space="0" w:color="auto"/>
                <w:left w:val="none" w:sz="0" w:space="0" w:color="auto"/>
                <w:bottom w:val="none" w:sz="0" w:space="0" w:color="auto"/>
                <w:right w:val="none" w:sz="0" w:space="0" w:color="auto"/>
              </w:divBdr>
            </w:div>
            <w:div w:id="1398939303">
              <w:marLeft w:val="0"/>
              <w:marRight w:val="0"/>
              <w:marTop w:val="0"/>
              <w:marBottom w:val="0"/>
              <w:divBdr>
                <w:top w:val="none" w:sz="0" w:space="0" w:color="auto"/>
                <w:left w:val="none" w:sz="0" w:space="0" w:color="auto"/>
                <w:bottom w:val="none" w:sz="0" w:space="0" w:color="auto"/>
                <w:right w:val="none" w:sz="0" w:space="0" w:color="auto"/>
              </w:divBdr>
            </w:div>
            <w:div w:id="1409838169">
              <w:marLeft w:val="0"/>
              <w:marRight w:val="0"/>
              <w:marTop w:val="0"/>
              <w:marBottom w:val="0"/>
              <w:divBdr>
                <w:top w:val="none" w:sz="0" w:space="0" w:color="auto"/>
                <w:left w:val="none" w:sz="0" w:space="0" w:color="auto"/>
                <w:bottom w:val="none" w:sz="0" w:space="0" w:color="auto"/>
                <w:right w:val="none" w:sz="0" w:space="0" w:color="auto"/>
              </w:divBdr>
            </w:div>
            <w:div w:id="1488672796">
              <w:marLeft w:val="0"/>
              <w:marRight w:val="0"/>
              <w:marTop w:val="0"/>
              <w:marBottom w:val="0"/>
              <w:divBdr>
                <w:top w:val="none" w:sz="0" w:space="0" w:color="auto"/>
                <w:left w:val="none" w:sz="0" w:space="0" w:color="auto"/>
                <w:bottom w:val="none" w:sz="0" w:space="0" w:color="auto"/>
                <w:right w:val="none" w:sz="0" w:space="0" w:color="auto"/>
              </w:divBdr>
            </w:div>
            <w:div w:id="1498421849">
              <w:marLeft w:val="0"/>
              <w:marRight w:val="0"/>
              <w:marTop w:val="0"/>
              <w:marBottom w:val="0"/>
              <w:divBdr>
                <w:top w:val="none" w:sz="0" w:space="0" w:color="auto"/>
                <w:left w:val="none" w:sz="0" w:space="0" w:color="auto"/>
                <w:bottom w:val="none" w:sz="0" w:space="0" w:color="auto"/>
                <w:right w:val="none" w:sz="0" w:space="0" w:color="auto"/>
              </w:divBdr>
            </w:div>
            <w:div w:id="1502037609">
              <w:marLeft w:val="0"/>
              <w:marRight w:val="0"/>
              <w:marTop w:val="0"/>
              <w:marBottom w:val="0"/>
              <w:divBdr>
                <w:top w:val="none" w:sz="0" w:space="0" w:color="auto"/>
                <w:left w:val="none" w:sz="0" w:space="0" w:color="auto"/>
                <w:bottom w:val="none" w:sz="0" w:space="0" w:color="auto"/>
                <w:right w:val="none" w:sz="0" w:space="0" w:color="auto"/>
              </w:divBdr>
            </w:div>
            <w:div w:id="1542129218">
              <w:marLeft w:val="0"/>
              <w:marRight w:val="0"/>
              <w:marTop w:val="0"/>
              <w:marBottom w:val="0"/>
              <w:divBdr>
                <w:top w:val="none" w:sz="0" w:space="0" w:color="auto"/>
                <w:left w:val="none" w:sz="0" w:space="0" w:color="auto"/>
                <w:bottom w:val="none" w:sz="0" w:space="0" w:color="auto"/>
                <w:right w:val="none" w:sz="0" w:space="0" w:color="auto"/>
              </w:divBdr>
            </w:div>
            <w:div w:id="1547990958">
              <w:marLeft w:val="0"/>
              <w:marRight w:val="0"/>
              <w:marTop w:val="0"/>
              <w:marBottom w:val="0"/>
              <w:divBdr>
                <w:top w:val="none" w:sz="0" w:space="0" w:color="auto"/>
                <w:left w:val="none" w:sz="0" w:space="0" w:color="auto"/>
                <w:bottom w:val="none" w:sz="0" w:space="0" w:color="auto"/>
                <w:right w:val="none" w:sz="0" w:space="0" w:color="auto"/>
              </w:divBdr>
            </w:div>
            <w:div w:id="1587106032">
              <w:marLeft w:val="0"/>
              <w:marRight w:val="0"/>
              <w:marTop w:val="0"/>
              <w:marBottom w:val="0"/>
              <w:divBdr>
                <w:top w:val="none" w:sz="0" w:space="0" w:color="auto"/>
                <w:left w:val="none" w:sz="0" w:space="0" w:color="auto"/>
                <w:bottom w:val="none" w:sz="0" w:space="0" w:color="auto"/>
                <w:right w:val="none" w:sz="0" w:space="0" w:color="auto"/>
              </w:divBdr>
            </w:div>
            <w:div w:id="1589847958">
              <w:marLeft w:val="0"/>
              <w:marRight w:val="0"/>
              <w:marTop w:val="0"/>
              <w:marBottom w:val="0"/>
              <w:divBdr>
                <w:top w:val="none" w:sz="0" w:space="0" w:color="auto"/>
                <w:left w:val="none" w:sz="0" w:space="0" w:color="auto"/>
                <w:bottom w:val="none" w:sz="0" w:space="0" w:color="auto"/>
                <w:right w:val="none" w:sz="0" w:space="0" w:color="auto"/>
              </w:divBdr>
            </w:div>
            <w:div w:id="1601643999">
              <w:marLeft w:val="0"/>
              <w:marRight w:val="0"/>
              <w:marTop w:val="0"/>
              <w:marBottom w:val="0"/>
              <w:divBdr>
                <w:top w:val="none" w:sz="0" w:space="0" w:color="auto"/>
                <w:left w:val="none" w:sz="0" w:space="0" w:color="auto"/>
                <w:bottom w:val="none" w:sz="0" w:space="0" w:color="auto"/>
                <w:right w:val="none" w:sz="0" w:space="0" w:color="auto"/>
              </w:divBdr>
            </w:div>
            <w:div w:id="1634411243">
              <w:marLeft w:val="0"/>
              <w:marRight w:val="0"/>
              <w:marTop w:val="0"/>
              <w:marBottom w:val="0"/>
              <w:divBdr>
                <w:top w:val="none" w:sz="0" w:space="0" w:color="auto"/>
                <w:left w:val="none" w:sz="0" w:space="0" w:color="auto"/>
                <w:bottom w:val="none" w:sz="0" w:space="0" w:color="auto"/>
                <w:right w:val="none" w:sz="0" w:space="0" w:color="auto"/>
              </w:divBdr>
            </w:div>
            <w:div w:id="1644892650">
              <w:marLeft w:val="0"/>
              <w:marRight w:val="0"/>
              <w:marTop w:val="0"/>
              <w:marBottom w:val="0"/>
              <w:divBdr>
                <w:top w:val="none" w:sz="0" w:space="0" w:color="auto"/>
                <w:left w:val="none" w:sz="0" w:space="0" w:color="auto"/>
                <w:bottom w:val="none" w:sz="0" w:space="0" w:color="auto"/>
                <w:right w:val="none" w:sz="0" w:space="0" w:color="auto"/>
              </w:divBdr>
            </w:div>
            <w:div w:id="1681472059">
              <w:marLeft w:val="0"/>
              <w:marRight w:val="0"/>
              <w:marTop w:val="0"/>
              <w:marBottom w:val="0"/>
              <w:divBdr>
                <w:top w:val="none" w:sz="0" w:space="0" w:color="auto"/>
                <w:left w:val="none" w:sz="0" w:space="0" w:color="auto"/>
                <w:bottom w:val="none" w:sz="0" w:space="0" w:color="auto"/>
                <w:right w:val="none" w:sz="0" w:space="0" w:color="auto"/>
              </w:divBdr>
            </w:div>
            <w:div w:id="1733381219">
              <w:marLeft w:val="0"/>
              <w:marRight w:val="0"/>
              <w:marTop w:val="0"/>
              <w:marBottom w:val="0"/>
              <w:divBdr>
                <w:top w:val="none" w:sz="0" w:space="0" w:color="auto"/>
                <w:left w:val="none" w:sz="0" w:space="0" w:color="auto"/>
                <w:bottom w:val="none" w:sz="0" w:space="0" w:color="auto"/>
                <w:right w:val="none" w:sz="0" w:space="0" w:color="auto"/>
              </w:divBdr>
            </w:div>
            <w:div w:id="1758399177">
              <w:marLeft w:val="0"/>
              <w:marRight w:val="0"/>
              <w:marTop w:val="0"/>
              <w:marBottom w:val="0"/>
              <w:divBdr>
                <w:top w:val="none" w:sz="0" w:space="0" w:color="auto"/>
                <w:left w:val="none" w:sz="0" w:space="0" w:color="auto"/>
                <w:bottom w:val="none" w:sz="0" w:space="0" w:color="auto"/>
                <w:right w:val="none" w:sz="0" w:space="0" w:color="auto"/>
              </w:divBdr>
            </w:div>
            <w:div w:id="1775324107">
              <w:marLeft w:val="0"/>
              <w:marRight w:val="0"/>
              <w:marTop w:val="0"/>
              <w:marBottom w:val="0"/>
              <w:divBdr>
                <w:top w:val="none" w:sz="0" w:space="0" w:color="auto"/>
                <w:left w:val="none" w:sz="0" w:space="0" w:color="auto"/>
                <w:bottom w:val="none" w:sz="0" w:space="0" w:color="auto"/>
                <w:right w:val="none" w:sz="0" w:space="0" w:color="auto"/>
              </w:divBdr>
            </w:div>
            <w:div w:id="1814911218">
              <w:marLeft w:val="0"/>
              <w:marRight w:val="0"/>
              <w:marTop w:val="0"/>
              <w:marBottom w:val="0"/>
              <w:divBdr>
                <w:top w:val="none" w:sz="0" w:space="0" w:color="auto"/>
                <w:left w:val="none" w:sz="0" w:space="0" w:color="auto"/>
                <w:bottom w:val="none" w:sz="0" w:space="0" w:color="auto"/>
                <w:right w:val="none" w:sz="0" w:space="0" w:color="auto"/>
              </w:divBdr>
            </w:div>
            <w:div w:id="1839736860">
              <w:marLeft w:val="0"/>
              <w:marRight w:val="0"/>
              <w:marTop w:val="0"/>
              <w:marBottom w:val="0"/>
              <w:divBdr>
                <w:top w:val="none" w:sz="0" w:space="0" w:color="auto"/>
                <w:left w:val="none" w:sz="0" w:space="0" w:color="auto"/>
                <w:bottom w:val="none" w:sz="0" w:space="0" w:color="auto"/>
                <w:right w:val="none" w:sz="0" w:space="0" w:color="auto"/>
              </w:divBdr>
            </w:div>
            <w:div w:id="1842692401">
              <w:marLeft w:val="0"/>
              <w:marRight w:val="0"/>
              <w:marTop w:val="0"/>
              <w:marBottom w:val="0"/>
              <w:divBdr>
                <w:top w:val="none" w:sz="0" w:space="0" w:color="auto"/>
                <w:left w:val="none" w:sz="0" w:space="0" w:color="auto"/>
                <w:bottom w:val="none" w:sz="0" w:space="0" w:color="auto"/>
                <w:right w:val="none" w:sz="0" w:space="0" w:color="auto"/>
              </w:divBdr>
            </w:div>
            <w:div w:id="1858347992">
              <w:marLeft w:val="0"/>
              <w:marRight w:val="0"/>
              <w:marTop w:val="0"/>
              <w:marBottom w:val="0"/>
              <w:divBdr>
                <w:top w:val="none" w:sz="0" w:space="0" w:color="auto"/>
                <w:left w:val="none" w:sz="0" w:space="0" w:color="auto"/>
                <w:bottom w:val="none" w:sz="0" w:space="0" w:color="auto"/>
                <w:right w:val="none" w:sz="0" w:space="0" w:color="auto"/>
              </w:divBdr>
            </w:div>
            <w:div w:id="1863399016">
              <w:marLeft w:val="0"/>
              <w:marRight w:val="0"/>
              <w:marTop w:val="0"/>
              <w:marBottom w:val="0"/>
              <w:divBdr>
                <w:top w:val="none" w:sz="0" w:space="0" w:color="auto"/>
                <w:left w:val="none" w:sz="0" w:space="0" w:color="auto"/>
                <w:bottom w:val="none" w:sz="0" w:space="0" w:color="auto"/>
                <w:right w:val="none" w:sz="0" w:space="0" w:color="auto"/>
              </w:divBdr>
            </w:div>
            <w:div w:id="1882940454">
              <w:marLeft w:val="0"/>
              <w:marRight w:val="0"/>
              <w:marTop w:val="0"/>
              <w:marBottom w:val="0"/>
              <w:divBdr>
                <w:top w:val="none" w:sz="0" w:space="0" w:color="auto"/>
                <w:left w:val="none" w:sz="0" w:space="0" w:color="auto"/>
                <w:bottom w:val="none" w:sz="0" w:space="0" w:color="auto"/>
                <w:right w:val="none" w:sz="0" w:space="0" w:color="auto"/>
              </w:divBdr>
            </w:div>
            <w:div w:id="1891919154">
              <w:marLeft w:val="0"/>
              <w:marRight w:val="0"/>
              <w:marTop w:val="0"/>
              <w:marBottom w:val="0"/>
              <w:divBdr>
                <w:top w:val="none" w:sz="0" w:space="0" w:color="auto"/>
                <w:left w:val="none" w:sz="0" w:space="0" w:color="auto"/>
                <w:bottom w:val="none" w:sz="0" w:space="0" w:color="auto"/>
                <w:right w:val="none" w:sz="0" w:space="0" w:color="auto"/>
              </w:divBdr>
            </w:div>
            <w:div w:id="1925217169">
              <w:marLeft w:val="0"/>
              <w:marRight w:val="0"/>
              <w:marTop w:val="0"/>
              <w:marBottom w:val="0"/>
              <w:divBdr>
                <w:top w:val="none" w:sz="0" w:space="0" w:color="auto"/>
                <w:left w:val="none" w:sz="0" w:space="0" w:color="auto"/>
                <w:bottom w:val="none" w:sz="0" w:space="0" w:color="auto"/>
                <w:right w:val="none" w:sz="0" w:space="0" w:color="auto"/>
              </w:divBdr>
            </w:div>
            <w:div w:id="2014717063">
              <w:marLeft w:val="0"/>
              <w:marRight w:val="0"/>
              <w:marTop w:val="0"/>
              <w:marBottom w:val="0"/>
              <w:divBdr>
                <w:top w:val="none" w:sz="0" w:space="0" w:color="auto"/>
                <w:left w:val="none" w:sz="0" w:space="0" w:color="auto"/>
                <w:bottom w:val="none" w:sz="0" w:space="0" w:color="auto"/>
                <w:right w:val="none" w:sz="0" w:space="0" w:color="auto"/>
              </w:divBdr>
            </w:div>
            <w:div w:id="2025011738">
              <w:marLeft w:val="0"/>
              <w:marRight w:val="0"/>
              <w:marTop w:val="0"/>
              <w:marBottom w:val="0"/>
              <w:divBdr>
                <w:top w:val="none" w:sz="0" w:space="0" w:color="auto"/>
                <w:left w:val="none" w:sz="0" w:space="0" w:color="auto"/>
                <w:bottom w:val="none" w:sz="0" w:space="0" w:color="auto"/>
                <w:right w:val="none" w:sz="0" w:space="0" w:color="auto"/>
              </w:divBdr>
            </w:div>
            <w:div w:id="2029597916">
              <w:marLeft w:val="0"/>
              <w:marRight w:val="0"/>
              <w:marTop w:val="0"/>
              <w:marBottom w:val="0"/>
              <w:divBdr>
                <w:top w:val="none" w:sz="0" w:space="0" w:color="auto"/>
                <w:left w:val="none" w:sz="0" w:space="0" w:color="auto"/>
                <w:bottom w:val="none" w:sz="0" w:space="0" w:color="auto"/>
                <w:right w:val="none" w:sz="0" w:space="0" w:color="auto"/>
              </w:divBdr>
            </w:div>
            <w:div w:id="2041080197">
              <w:marLeft w:val="0"/>
              <w:marRight w:val="0"/>
              <w:marTop w:val="0"/>
              <w:marBottom w:val="0"/>
              <w:divBdr>
                <w:top w:val="none" w:sz="0" w:space="0" w:color="auto"/>
                <w:left w:val="none" w:sz="0" w:space="0" w:color="auto"/>
                <w:bottom w:val="none" w:sz="0" w:space="0" w:color="auto"/>
                <w:right w:val="none" w:sz="0" w:space="0" w:color="auto"/>
              </w:divBdr>
            </w:div>
            <w:div w:id="2095082599">
              <w:marLeft w:val="0"/>
              <w:marRight w:val="0"/>
              <w:marTop w:val="0"/>
              <w:marBottom w:val="0"/>
              <w:divBdr>
                <w:top w:val="none" w:sz="0" w:space="0" w:color="auto"/>
                <w:left w:val="none" w:sz="0" w:space="0" w:color="auto"/>
                <w:bottom w:val="none" w:sz="0" w:space="0" w:color="auto"/>
                <w:right w:val="none" w:sz="0" w:space="0" w:color="auto"/>
              </w:divBdr>
            </w:div>
            <w:div w:id="2097902267">
              <w:marLeft w:val="0"/>
              <w:marRight w:val="0"/>
              <w:marTop w:val="0"/>
              <w:marBottom w:val="0"/>
              <w:divBdr>
                <w:top w:val="none" w:sz="0" w:space="0" w:color="auto"/>
                <w:left w:val="none" w:sz="0" w:space="0" w:color="auto"/>
                <w:bottom w:val="none" w:sz="0" w:space="0" w:color="auto"/>
                <w:right w:val="none" w:sz="0" w:space="0" w:color="auto"/>
              </w:divBdr>
            </w:div>
            <w:div w:id="2102410432">
              <w:marLeft w:val="0"/>
              <w:marRight w:val="0"/>
              <w:marTop w:val="0"/>
              <w:marBottom w:val="0"/>
              <w:divBdr>
                <w:top w:val="none" w:sz="0" w:space="0" w:color="auto"/>
                <w:left w:val="none" w:sz="0" w:space="0" w:color="auto"/>
                <w:bottom w:val="none" w:sz="0" w:space="0" w:color="auto"/>
                <w:right w:val="none" w:sz="0" w:space="0" w:color="auto"/>
              </w:divBdr>
            </w:div>
            <w:div w:id="2104917127">
              <w:marLeft w:val="0"/>
              <w:marRight w:val="0"/>
              <w:marTop w:val="0"/>
              <w:marBottom w:val="0"/>
              <w:divBdr>
                <w:top w:val="none" w:sz="0" w:space="0" w:color="auto"/>
                <w:left w:val="none" w:sz="0" w:space="0" w:color="auto"/>
                <w:bottom w:val="none" w:sz="0" w:space="0" w:color="auto"/>
                <w:right w:val="none" w:sz="0" w:space="0" w:color="auto"/>
              </w:divBdr>
            </w:div>
            <w:div w:id="21054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884F5-82EB-4EEB-8D5D-62D6BD195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AF6898-EF59-4D42-AB52-24E64BD5CC9C}">
  <ds:schemaRefs>
    <ds:schemaRef ds:uri="http://schemas.microsoft.com/sharepoint/v3/contenttype/forms"/>
  </ds:schemaRefs>
</ds:datastoreItem>
</file>

<file path=customXml/itemProps3.xml><?xml version="1.0" encoding="utf-8"?>
<ds:datastoreItem xmlns:ds="http://schemas.openxmlformats.org/officeDocument/2006/customXml" ds:itemID="{BEB2793F-DCBA-410B-B385-4C4A25CCD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579</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FAC-SIMILE ISTANZA DI MANIFESTAZIONE DI INTERESSE</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subject/>
  <dc:creator>imperatore</dc:creator>
  <cp:keywords/>
  <cp:lastModifiedBy>Direttore Amministrativo</cp:lastModifiedBy>
  <cp:revision>4</cp:revision>
  <dcterms:created xsi:type="dcterms:W3CDTF">2026-05-21T07:29:00Z</dcterms:created>
  <dcterms:modified xsi:type="dcterms:W3CDTF">2026-05-21T07:47:00Z</dcterms:modified>
</cp:coreProperties>
</file>